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DC8E3" w14:textId="77777777" w:rsidR="00DD75CC" w:rsidRPr="00DD75CC" w:rsidRDefault="00DD75CC" w:rsidP="00DD75CC">
      <w:pPr>
        <w:spacing w:after="0" w:line="240" w:lineRule="auto"/>
        <w:ind w:left="6480" w:firstLine="1296"/>
        <w:jc w:val="right"/>
        <w:rPr>
          <w:rFonts w:ascii="Times New Roman" w:eastAsia="Times New Roman" w:hAnsi="Times New Roman" w:cs="Times New Roman"/>
          <w:b/>
          <w:sz w:val="24"/>
          <w:szCs w:val="24"/>
          <w:lang w:val="en-US"/>
        </w:rPr>
      </w:pPr>
      <w:bookmarkStart w:id="0" w:name="_Hlk64877535"/>
      <w:r w:rsidRPr="00DD75CC">
        <w:rPr>
          <w:rFonts w:ascii="Times New Roman" w:eastAsia="Times New Roman" w:hAnsi="Times New Roman" w:cs="Times New Roman"/>
          <w:b/>
          <w:sz w:val="24"/>
          <w:szCs w:val="24"/>
          <w:lang w:val="en-US"/>
        </w:rPr>
        <w:t>TVIRTINU:</w:t>
      </w:r>
    </w:p>
    <w:p w14:paraId="4A009B49" w14:textId="77777777" w:rsidR="00DD75CC" w:rsidRPr="00DD75CC" w:rsidRDefault="00DD75CC" w:rsidP="00DD75CC">
      <w:pPr>
        <w:spacing w:after="0" w:line="240" w:lineRule="auto"/>
        <w:ind w:left="7776"/>
        <w:jc w:val="right"/>
        <w:rPr>
          <w:rFonts w:ascii="Times New Roman" w:eastAsia="Times New Roman" w:hAnsi="Times New Roman" w:cs="Times New Roman"/>
          <w:sz w:val="24"/>
          <w:szCs w:val="24"/>
          <w:lang w:val="en-US"/>
        </w:rPr>
      </w:pPr>
      <w:proofErr w:type="spellStart"/>
      <w:r w:rsidRPr="00DD75CC">
        <w:rPr>
          <w:rFonts w:ascii="Times New Roman" w:eastAsia="Times New Roman" w:hAnsi="Times New Roman" w:cs="Times New Roman"/>
          <w:sz w:val="24"/>
          <w:szCs w:val="24"/>
          <w:lang w:val="en-US"/>
        </w:rPr>
        <w:t>Direktorė</w:t>
      </w:r>
      <w:proofErr w:type="spellEnd"/>
      <w:r w:rsidRPr="00DD75CC">
        <w:rPr>
          <w:rFonts w:ascii="Times New Roman" w:eastAsia="Times New Roman" w:hAnsi="Times New Roman" w:cs="Times New Roman"/>
          <w:sz w:val="24"/>
          <w:szCs w:val="24"/>
          <w:lang w:val="en-US"/>
        </w:rPr>
        <w:t xml:space="preserve"> </w:t>
      </w:r>
    </w:p>
    <w:p w14:paraId="14520BE0" w14:textId="77777777" w:rsidR="00DD75CC" w:rsidRPr="00DD75CC" w:rsidRDefault="00DD75CC" w:rsidP="00DD75CC">
      <w:pPr>
        <w:spacing w:after="0" w:line="240" w:lineRule="auto"/>
        <w:ind w:left="6480"/>
        <w:jc w:val="right"/>
        <w:rPr>
          <w:rFonts w:ascii="Times New Roman" w:eastAsia="Times New Roman" w:hAnsi="Times New Roman" w:cs="Times New Roman"/>
          <w:sz w:val="24"/>
          <w:szCs w:val="24"/>
          <w:lang w:val="en-US"/>
        </w:rPr>
      </w:pPr>
      <w:r w:rsidRPr="00DD75CC">
        <w:rPr>
          <w:rFonts w:ascii="Times New Roman" w:eastAsia="Times New Roman" w:hAnsi="Times New Roman" w:cs="Times New Roman"/>
          <w:sz w:val="24"/>
          <w:szCs w:val="24"/>
          <w:lang w:val="en-US"/>
        </w:rPr>
        <w:t>____________________</w:t>
      </w:r>
    </w:p>
    <w:p w14:paraId="2A9E4760" w14:textId="77777777" w:rsidR="00DD75CC" w:rsidRPr="00DD75CC" w:rsidRDefault="00DD75CC" w:rsidP="00DD75CC">
      <w:pPr>
        <w:spacing w:after="0" w:line="240" w:lineRule="auto"/>
        <w:ind w:left="5893" w:firstLine="587"/>
        <w:jc w:val="center"/>
        <w:rPr>
          <w:rFonts w:ascii="Times New Roman" w:eastAsia="Times New Roman" w:hAnsi="Times New Roman" w:cs="Times New Roman"/>
          <w:sz w:val="18"/>
          <w:szCs w:val="18"/>
          <w:lang w:val="en-US"/>
        </w:rPr>
      </w:pPr>
      <w:r w:rsidRPr="00DD75CC">
        <w:rPr>
          <w:rFonts w:ascii="Times New Roman" w:eastAsia="Times New Roman" w:hAnsi="Times New Roman" w:cs="Times New Roman"/>
          <w:sz w:val="18"/>
          <w:szCs w:val="18"/>
          <w:lang w:val="en-US"/>
        </w:rPr>
        <w:t xml:space="preserve">                      (</w:t>
      </w:r>
      <w:proofErr w:type="spellStart"/>
      <w:r w:rsidRPr="00DD75CC">
        <w:rPr>
          <w:rFonts w:ascii="Times New Roman" w:eastAsia="Times New Roman" w:hAnsi="Times New Roman" w:cs="Times New Roman"/>
          <w:sz w:val="18"/>
          <w:szCs w:val="18"/>
          <w:lang w:val="en-US"/>
        </w:rPr>
        <w:t>parašas</w:t>
      </w:r>
      <w:proofErr w:type="spellEnd"/>
      <w:r w:rsidRPr="00DD75CC">
        <w:rPr>
          <w:rFonts w:ascii="Times New Roman" w:eastAsia="Times New Roman" w:hAnsi="Times New Roman" w:cs="Times New Roman"/>
          <w:sz w:val="18"/>
          <w:szCs w:val="18"/>
          <w:lang w:val="en-US"/>
        </w:rPr>
        <w:t>)</w:t>
      </w:r>
    </w:p>
    <w:p w14:paraId="1524EDCB" w14:textId="77777777" w:rsidR="00DD75CC" w:rsidRPr="00DD75CC" w:rsidRDefault="00DD75CC" w:rsidP="00DD75CC">
      <w:pPr>
        <w:spacing w:after="0" w:line="240" w:lineRule="auto"/>
        <w:ind w:left="5893" w:firstLine="587"/>
        <w:jc w:val="right"/>
        <w:rPr>
          <w:rFonts w:ascii="Times New Roman" w:eastAsia="Times New Roman" w:hAnsi="Times New Roman" w:cs="Times New Roman"/>
          <w:sz w:val="24"/>
          <w:szCs w:val="24"/>
          <w:lang w:val="en-US"/>
        </w:rPr>
      </w:pPr>
      <w:proofErr w:type="spellStart"/>
      <w:r w:rsidRPr="00DD75CC">
        <w:rPr>
          <w:rFonts w:ascii="Times New Roman" w:eastAsia="Times New Roman" w:hAnsi="Times New Roman" w:cs="Times New Roman"/>
          <w:sz w:val="24"/>
          <w:szCs w:val="24"/>
          <w:lang w:val="en-US"/>
        </w:rPr>
        <w:t>Viktorija</w:t>
      </w:r>
      <w:proofErr w:type="spellEnd"/>
      <w:r w:rsidRPr="00DD75CC">
        <w:rPr>
          <w:rFonts w:ascii="Times New Roman" w:eastAsia="Times New Roman" w:hAnsi="Times New Roman" w:cs="Times New Roman"/>
          <w:sz w:val="24"/>
          <w:szCs w:val="24"/>
          <w:lang w:val="en-US"/>
        </w:rPr>
        <w:t xml:space="preserve"> </w:t>
      </w:r>
      <w:proofErr w:type="spellStart"/>
      <w:r w:rsidRPr="00DD75CC">
        <w:rPr>
          <w:rFonts w:ascii="Times New Roman" w:eastAsia="Times New Roman" w:hAnsi="Times New Roman" w:cs="Times New Roman"/>
          <w:sz w:val="24"/>
          <w:szCs w:val="24"/>
          <w:lang w:val="en-US"/>
        </w:rPr>
        <w:t>Grežėnienė</w:t>
      </w:r>
      <w:proofErr w:type="spellEnd"/>
    </w:p>
    <w:p w14:paraId="44C335E6" w14:textId="26DA0BCC" w:rsidR="00DD75CC" w:rsidRPr="00DD75CC" w:rsidRDefault="00DD75CC" w:rsidP="00DD75CC">
      <w:pPr>
        <w:shd w:val="clear" w:color="auto" w:fill="FFFFFF"/>
        <w:spacing w:after="0" w:line="240" w:lineRule="auto"/>
        <w:ind w:left="7200"/>
        <w:rPr>
          <w:rFonts w:ascii="Times New Roman" w:eastAsia="Times New Roman" w:hAnsi="Times New Roman" w:cs="Times New Roman"/>
          <w:sz w:val="24"/>
          <w:szCs w:val="24"/>
          <w:lang w:eastAsia="lt-LT"/>
        </w:rPr>
      </w:pPr>
      <w:r w:rsidRPr="00DD75CC">
        <w:rPr>
          <w:rFonts w:ascii="Times New Roman" w:eastAsia="Times New Roman" w:hAnsi="Times New Roman" w:cs="Times New Roman"/>
          <w:sz w:val="24"/>
          <w:szCs w:val="24"/>
          <w:lang w:eastAsia="lt-LT"/>
        </w:rPr>
        <w:t xml:space="preserve">  </w:t>
      </w:r>
      <w:r w:rsidR="005D60E9">
        <w:rPr>
          <w:rFonts w:ascii="Times New Roman" w:eastAsia="Times New Roman" w:hAnsi="Times New Roman" w:cs="Times New Roman"/>
          <w:sz w:val="24"/>
          <w:szCs w:val="24"/>
          <w:lang w:eastAsia="lt-LT"/>
        </w:rPr>
        <w:t xml:space="preserve">     </w:t>
      </w:r>
      <w:r w:rsidRPr="00DD75CC">
        <w:rPr>
          <w:rFonts w:ascii="Times New Roman" w:eastAsia="Times New Roman" w:hAnsi="Times New Roman" w:cs="Times New Roman"/>
          <w:sz w:val="24"/>
          <w:szCs w:val="24"/>
          <w:lang w:eastAsia="lt-LT"/>
        </w:rPr>
        <w:t>2021 m. sausio 29 d.</w:t>
      </w:r>
    </w:p>
    <w:bookmarkEnd w:id="0"/>
    <w:p w14:paraId="0FF79864" w14:textId="77777777" w:rsidR="00DD75CC" w:rsidRPr="00DD75CC" w:rsidRDefault="00DD75CC" w:rsidP="00DD75CC">
      <w:pPr>
        <w:jc w:val="both"/>
        <w:rPr>
          <w:rFonts w:ascii="Times New Roman" w:eastAsia="Calibri" w:hAnsi="Times New Roman" w:cs="Times New Roman"/>
          <w:sz w:val="24"/>
          <w:szCs w:val="24"/>
          <w:lang w:val="en-US" w:bidi="he-IL"/>
        </w:rPr>
      </w:pPr>
    </w:p>
    <w:p w14:paraId="2588A03B" w14:textId="77777777" w:rsidR="00656E4E" w:rsidRPr="00E555ED" w:rsidRDefault="00656E4E" w:rsidP="00DF1F54">
      <w:pPr>
        <w:spacing w:after="0" w:line="360" w:lineRule="auto"/>
        <w:jc w:val="center"/>
        <w:rPr>
          <w:rFonts w:ascii="Times New Roman" w:hAnsi="Times New Roman" w:cs="Times New Roman"/>
          <w:b/>
          <w:color w:val="000000" w:themeColor="text1"/>
          <w:sz w:val="24"/>
          <w:szCs w:val="24"/>
        </w:rPr>
      </w:pPr>
    </w:p>
    <w:p w14:paraId="10E3760B" w14:textId="787599D2" w:rsidR="00DF1F54" w:rsidRPr="00E555ED" w:rsidRDefault="00DF1F54" w:rsidP="00DF1F54">
      <w:pPr>
        <w:spacing w:after="0" w:line="360" w:lineRule="auto"/>
        <w:jc w:val="center"/>
        <w:rPr>
          <w:rFonts w:ascii="Times New Roman" w:hAnsi="Times New Roman" w:cs="Times New Roman"/>
          <w:b/>
          <w:color w:val="000000" w:themeColor="text1"/>
          <w:sz w:val="24"/>
          <w:szCs w:val="24"/>
        </w:rPr>
      </w:pPr>
      <w:r w:rsidRPr="00E555ED">
        <w:rPr>
          <w:rFonts w:ascii="Times New Roman" w:hAnsi="Times New Roman" w:cs="Times New Roman"/>
          <w:b/>
          <w:color w:val="000000" w:themeColor="text1"/>
          <w:sz w:val="24"/>
          <w:szCs w:val="24"/>
        </w:rPr>
        <w:t>BIUDŽETINĖ</w:t>
      </w:r>
      <w:r w:rsidR="00656E4E" w:rsidRPr="00E555ED">
        <w:rPr>
          <w:rFonts w:ascii="Times New Roman" w:hAnsi="Times New Roman" w:cs="Times New Roman"/>
          <w:b/>
          <w:color w:val="000000" w:themeColor="text1"/>
          <w:sz w:val="24"/>
          <w:szCs w:val="24"/>
        </w:rPr>
        <w:t>S</w:t>
      </w:r>
      <w:r w:rsidRPr="00E555ED">
        <w:rPr>
          <w:rFonts w:ascii="Times New Roman" w:hAnsi="Times New Roman" w:cs="Times New Roman"/>
          <w:b/>
          <w:color w:val="000000" w:themeColor="text1"/>
          <w:sz w:val="24"/>
          <w:szCs w:val="24"/>
        </w:rPr>
        <w:t xml:space="preserve"> ĮSTAIG</w:t>
      </w:r>
      <w:r w:rsidR="001709BC">
        <w:rPr>
          <w:rFonts w:ascii="Times New Roman" w:hAnsi="Times New Roman" w:cs="Times New Roman"/>
          <w:b/>
          <w:color w:val="000000" w:themeColor="text1"/>
          <w:sz w:val="24"/>
          <w:szCs w:val="24"/>
        </w:rPr>
        <w:t>OS</w:t>
      </w:r>
      <w:r w:rsidRPr="00E555ED">
        <w:rPr>
          <w:rFonts w:ascii="Times New Roman" w:hAnsi="Times New Roman" w:cs="Times New Roman"/>
          <w:b/>
          <w:color w:val="000000" w:themeColor="text1"/>
          <w:sz w:val="24"/>
          <w:szCs w:val="24"/>
        </w:rPr>
        <w:t xml:space="preserve"> VALAKAMPIŲ SOCIALINIŲ PASLAUGŲ NAMŲ</w:t>
      </w:r>
    </w:p>
    <w:p w14:paraId="3CA828E9" w14:textId="32FC746C" w:rsidR="001709BC" w:rsidRDefault="00DF1F54" w:rsidP="00DF1F54">
      <w:pPr>
        <w:spacing w:after="0" w:line="360" w:lineRule="auto"/>
        <w:jc w:val="center"/>
        <w:rPr>
          <w:rFonts w:ascii="Times New Roman" w:hAnsi="Times New Roman" w:cs="Times New Roman"/>
          <w:b/>
          <w:color w:val="000000" w:themeColor="text1"/>
          <w:sz w:val="24"/>
          <w:szCs w:val="24"/>
        </w:rPr>
      </w:pPr>
      <w:r w:rsidRPr="00E555ED">
        <w:rPr>
          <w:rFonts w:ascii="Times New Roman" w:hAnsi="Times New Roman" w:cs="Times New Roman"/>
          <w:b/>
          <w:color w:val="000000" w:themeColor="text1"/>
          <w:sz w:val="24"/>
          <w:szCs w:val="24"/>
        </w:rPr>
        <w:t xml:space="preserve"> SAVARANKIŠKO GYVENIMO NAM</w:t>
      </w:r>
      <w:r w:rsidR="00656E4E" w:rsidRPr="00E555ED">
        <w:rPr>
          <w:rFonts w:ascii="Times New Roman" w:hAnsi="Times New Roman" w:cs="Times New Roman"/>
          <w:b/>
          <w:color w:val="000000" w:themeColor="text1"/>
          <w:sz w:val="24"/>
          <w:szCs w:val="24"/>
        </w:rPr>
        <w:t xml:space="preserve">Ų </w:t>
      </w:r>
      <w:r w:rsidR="001709BC">
        <w:rPr>
          <w:rFonts w:ascii="Times New Roman" w:hAnsi="Times New Roman" w:cs="Times New Roman"/>
          <w:b/>
          <w:color w:val="000000" w:themeColor="text1"/>
          <w:sz w:val="24"/>
          <w:szCs w:val="24"/>
        </w:rPr>
        <w:t>„SAV</w:t>
      </w:r>
      <w:r w:rsidR="008C6F71">
        <w:rPr>
          <w:rFonts w:ascii="Times New Roman" w:hAnsi="Times New Roman" w:cs="Times New Roman"/>
          <w:b/>
          <w:color w:val="000000" w:themeColor="text1"/>
          <w:sz w:val="24"/>
          <w:szCs w:val="24"/>
        </w:rPr>
        <w:t>I</w:t>
      </w:r>
      <w:r w:rsidR="001709BC">
        <w:rPr>
          <w:rFonts w:ascii="Times New Roman" w:hAnsi="Times New Roman" w:cs="Times New Roman"/>
          <w:b/>
          <w:color w:val="000000" w:themeColor="text1"/>
          <w:sz w:val="24"/>
          <w:szCs w:val="24"/>
        </w:rPr>
        <w:t xml:space="preserve"> NAM</w:t>
      </w:r>
      <w:r w:rsidR="008C6F71">
        <w:rPr>
          <w:rFonts w:ascii="Times New Roman" w:hAnsi="Times New Roman" w:cs="Times New Roman"/>
          <w:b/>
          <w:color w:val="000000" w:themeColor="text1"/>
          <w:sz w:val="24"/>
          <w:szCs w:val="24"/>
        </w:rPr>
        <w:t>A</w:t>
      </w:r>
      <w:r w:rsidR="00A34D8B">
        <w:rPr>
          <w:rFonts w:ascii="Times New Roman" w:hAnsi="Times New Roman" w:cs="Times New Roman"/>
          <w:b/>
          <w:color w:val="000000" w:themeColor="text1"/>
          <w:sz w:val="24"/>
          <w:szCs w:val="24"/>
        </w:rPr>
        <w:t>I</w:t>
      </w:r>
      <w:r w:rsidR="001709BC">
        <w:rPr>
          <w:rFonts w:ascii="Times New Roman" w:hAnsi="Times New Roman" w:cs="Times New Roman"/>
          <w:b/>
          <w:color w:val="000000" w:themeColor="text1"/>
          <w:sz w:val="24"/>
          <w:szCs w:val="24"/>
        </w:rPr>
        <w:t xml:space="preserve">“ </w:t>
      </w:r>
    </w:p>
    <w:p w14:paraId="01344929" w14:textId="105C369F" w:rsidR="00DF1F54" w:rsidRPr="00E555ED" w:rsidRDefault="00656E4E" w:rsidP="00DF1F54">
      <w:pPr>
        <w:spacing w:after="0" w:line="360" w:lineRule="auto"/>
        <w:jc w:val="center"/>
        <w:rPr>
          <w:rFonts w:ascii="Times New Roman" w:hAnsi="Times New Roman" w:cs="Times New Roman"/>
          <w:b/>
          <w:color w:val="000000" w:themeColor="text1"/>
          <w:sz w:val="24"/>
          <w:szCs w:val="24"/>
        </w:rPr>
      </w:pPr>
      <w:r w:rsidRPr="00E555ED">
        <w:rPr>
          <w:rFonts w:ascii="Times New Roman" w:hAnsi="Times New Roman" w:cs="Times New Roman"/>
          <w:b/>
          <w:color w:val="000000" w:themeColor="text1"/>
          <w:sz w:val="24"/>
          <w:szCs w:val="24"/>
        </w:rPr>
        <w:t>GYVENTOJŲ APKLAUSOS REZULTATAI</w:t>
      </w:r>
    </w:p>
    <w:p w14:paraId="3DF90E13" w14:textId="77777777" w:rsidR="00ED45DD" w:rsidRPr="00E555ED" w:rsidRDefault="00ED45DD" w:rsidP="009F18CD">
      <w:pPr>
        <w:spacing w:after="0" w:line="360" w:lineRule="auto"/>
        <w:rPr>
          <w:rFonts w:ascii="Times New Roman" w:hAnsi="Times New Roman" w:cs="Times New Roman"/>
          <w:b/>
          <w:color w:val="000000" w:themeColor="text1"/>
          <w:sz w:val="24"/>
        </w:rPr>
      </w:pPr>
    </w:p>
    <w:p w14:paraId="169DD448" w14:textId="77777777" w:rsidR="00ED45DD" w:rsidRPr="00E555ED" w:rsidRDefault="007338C7" w:rsidP="002A35AB">
      <w:pPr>
        <w:spacing w:line="360" w:lineRule="auto"/>
        <w:jc w:val="center"/>
        <w:rPr>
          <w:rFonts w:ascii="Times New Roman" w:hAnsi="Times New Roman" w:cs="Times New Roman"/>
          <w:b/>
          <w:color w:val="000000" w:themeColor="text1"/>
          <w:sz w:val="24"/>
        </w:rPr>
      </w:pPr>
      <w:r w:rsidRPr="00E555ED">
        <w:rPr>
          <w:rFonts w:ascii="Times New Roman" w:hAnsi="Times New Roman" w:cs="Times New Roman"/>
          <w:b/>
          <w:color w:val="000000" w:themeColor="text1"/>
          <w:sz w:val="24"/>
        </w:rPr>
        <w:t>Apklausos</w:t>
      </w:r>
      <w:r w:rsidR="000723DC" w:rsidRPr="00E555ED">
        <w:rPr>
          <w:rFonts w:ascii="Times New Roman" w:hAnsi="Times New Roman" w:cs="Times New Roman"/>
          <w:b/>
          <w:color w:val="000000" w:themeColor="text1"/>
          <w:sz w:val="24"/>
        </w:rPr>
        <w:t xml:space="preserve"> tikslas</w:t>
      </w:r>
      <w:r w:rsidR="00ED45DD" w:rsidRPr="00E555ED">
        <w:rPr>
          <w:rFonts w:ascii="Times New Roman" w:hAnsi="Times New Roman" w:cs="Times New Roman"/>
          <w:b/>
          <w:color w:val="000000" w:themeColor="text1"/>
          <w:sz w:val="24"/>
        </w:rPr>
        <w:t>, uždaviniai</w:t>
      </w:r>
    </w:p>
    <w:p w14:paraId="3FE59EC8" w14:textId="77777777" w:rsidR="00ED45DD" w:rsidRPr="00E555ED" w:rsidRDefault="00ED45DD" w:rsidP="002A35AB">
      <w:pPr>
        <w:spacing w:after="0" w:line="360" w:lineRule="auto"/>
        <w:jc w:val="center"/>
        <w:rPr>
          <w:rFonts w:ascii="Times New Roman" w:hAnsi="Times New Roman" w:cs="Times New Roman"/>
          <w:b/>
          <w:color w:val="000000" w:themeColor="text1"/>
          <w:sz w:val="24"/>
        </w:rPr>
      </w:pPr>
    </w:p>
    <w:p w14:paraId="67092337" w14:textId="017A3D9A" w:rsidR="00ED45DD" w:rsidRPr="00E555ED" w:rsidRDefault="007338C7" w:rsidP="005D60E9">
      <w:pPr>
        <w:spacing w:after="0" w:line="360" w:lineRule="auto"/>
        <w:ind w:firstLine="851"/>
        <w:jc w:val="both"/>
        <w:rPr>
          <w:rFonts w:ascii="Times New Roman" w:hAnsi="Times New Roman" w:cs="Times New Roman"/>
          <w:color w:val="000000" w:themeColor="text1"/>
          <w:sz w:val="24"/>
        </w:rPr>
      </w:pPr>
      <w:r w:rsidRPr="00E555ED">
        <w:rPr>
          <w:rFonts w:ascii="Times New Roman" w:hAnsi="Times New Roman" w:cs="Times New Roman"/>
          <w:b/>
          <w:color w:val="000000" w:themeColor="text1"/>
          <w:sz w:val="24"/>
        </w:rPr>
        <w:t>Apklausos</w:t>
      </w:r>
      <w:r w:rsidR="00ED45DD" w:rsidRPr="00E555ED">
        <w:rPr>
          <w:rFonts w:ascii="Times New Roman" w:hAnsi="Times New Roman" w:cs="Times New Roman"/>
          <w:b/>
          <w:color w:val="000000" w:themeColor="text1"/>
          <w:sz w:val="24"/>
        </w:rPr>
        <w:t xml:space="preserve"> tikslas – </w:t>
      </w:r>
      <w:r w:rsidR="00ED45DD" w:rsidRPr="00E555ED">
        <w:rPr>
          <w:rFonts w:ascii="Times New Roman" w:hAnsi="Times New Roman" w:cs="Times New Roman"/>
          <w:color w:val="000000" w:themeColor="text1"/>
          <w:sz w:val="24"/>
        </w:rPr>
        <w:t xml:space="preserve">ištirti biudžetinės įstaigos Valakampių socialinių paslaugų namų Savarankiško gyvenimo namų </w:t>
      </w:r>
      <w:r w:rsidR="00656E4E" w:rsidRPr="00E555ED">
        <w:rPr>
          <w:rFonts w:ascii="Times New Roman" w:hAnsi="Times New Roman" w:cs="Times New Roman"/>
          <w:color w:val="000000" w:themeColor="text1"/>
          <w:sz w:val="24"/>
        </w:rPr>
        <w:t>„Sav</w:t>
      </w:r>
      <w:r w:rsidR="008C6F71">
        <w:rPr>
          <w:rFonts w:ascii="Times New Roman" w:hAnsi="Times New Roman" w:cs="Times New Roman"/>
          <w:color w:val="000000" w:themeColor="text1"/>
          <w:sz w:val="24"/>
        </w:rPr>
        <w:t>i</w:t>
      </w:r>
      <w:r w:rsidR="00656E4E" w:rsidRPr="00E555ED">
        <w:rPr>
          <w:rFonts w:ascii="Times New Roman" w:hAnsi="Times New Roman" w:cs="Times New Roman"/>
          <w:color w:val="000000" w:themeColor="text1"/>
          <w:sz w:val="24"/>
        </w:rPr>
        <w:t xml:space="preserve"> nam</w:t>
      </w:r>
      <w:r w:rsidR="008C6F71">
        <w:rPr>
          <w:rFonts w:ascii="Times New Roman" w:hAnsi="Times New Roman" w:cs="Times New Roman"/>
          <w:color w:val="000000" w:themeColor="text1"/>
          <w:sz w:val="24"/>
        </w:rPr>
        <w:t>ai</w:t>
      </w:r>
      <w:r w:rsidR="00656E4E" w:rsidRPr="00E555ED">
        <w:rPr>
          <w:rFonts w:ascii="Times New Roman" w:hAnsi="Times New Roman" w:cs="Times New Roman"/>
          <w:color w:val="000000" w:themeColor="text1"/>
          <w:sz w:val="24"/>
        </w:rPr>
        <w:t xml:space="preserve">“ </w:t>
      </w:r>
      <w:r w:rsidR="00ED45DD" w:rsidRPr="00E555ED">
        <w:rPr>
          <w:rFonts w:ascii="Times New Roman" w:hAnsi="Times New Roman" w:cs="Times New Roman"/>
          <w:color w:val="000000" w:themeColor="text1"/>
          <w:sz w:val="24"/>
        </w:rPr>
        <w:t xml:space="preserve">(toliau – įstaiga) socialinės priežiūros paslaugų gavėjų nuomonę apie teikiamų socialinių paslaugų kokybę. </w:t>
      </w:r>
    </w:p>
    <w:p w14:paraId="6498D689" w14:textId="77777777" w:rsidR="004A595E" w:rsidRPr="00E555ED" w:rsidRDefault="004A595E" w:rsidP="002A35AB">
      <w:pPr>
        <w:spacing w:after="0" w:line="360" w:lineRule="auto"/>
        <w:ind w:firstLine="1296"/>
        <w:jc w:val="both"/>
        <w:rPr>
          <w:rFonts w:ascii="Times New Roman" w:hAnsi="Times New Roman" w:cs="Times New Roman"/>
          <w:color w:val="000000" w:themeColor="text1"/>
          <w:sz w:val="24"/>
        </w:rPr>
      </w:pPr>
    </w:p>
    <w:p w14:paraId="566B32A4" w14:textId="77777777" w:rsidR="00731540" w:rsidRPr="00E555ED" w:rsidRDefault="007338C7" w:rsidP="006C6175">
      <w:pPr>
        <w:spacing w:after="0" w:line="360" w:lineRule="auto"/>
        <w:jc w:val="center"/>
        <w:rPr>
          <w:rFonts w:ascii="Times New Roman" w:hAnsi="Times New Roman" w:cs="Times New Roman"/>
          <w:b/>
          <w:color w:val="000000" w:themeColor="text1"/>
          <w:sz w:val="24"/>
        </w:rPr>
      </w:pPr>
      <w:r w:rsidRPr="00E555ED">
        <w:rPr>
          <w:rFonts w:ascii="Times New Roman" w:hAnsi="Times New Roman" w:cs="Times New Roman"/>
          <w:b/>
          <w:color w:val="000000" w:themeColor="text1"/>
          <w:sz w:val="24"/>
        </w:rPr>
        <w:t>Apklausos</w:t>
      </w:r>
      <w:r w:rsidR="00ED45DD" w:rsidRPr="00E555ED">
        <w:rPr>
          <w:rFonts w:ascii="Times New Roman" w:hAnsi="Times New Roman" w:cs="Times New Roman"/>
          <w:b/>
          <w:color w:val="000000" w:themeColor="text1"/>
          <w:sz w:val="24"/>
        </w:rPr>
        <w:t xml:space="preserve"> uždaviniai:</w:t>
      </w:r>
    </w:p>
    <w:p w14:paraId="6982947E" w14:textId="77777777" w:rsidR="002A35AB" w:rsidRPr="00E555ED" w:rsidRDefault="002A35AB" w:rsidP="002A35AB">
      <w:pPr>
        <w:spacing w:after="0" w:line="360" w:lineRule="auto"/>
        <w:ind w:firstLine="1296"/>
        <w:jc w:val="both"/>
        <w:rPr>
          <w:rFonts w:ascii="Times New Roman" w:hAnsi="Times New Roman" w:cs="Times New Roman"/>
          <w:b/>
          <w:color w:val="000000" w:themeColor="text1"/>
          <w:sz w:val="24"/>
        </w:rPr>
      </w:pPr>
    </w:p>
    <w:p w14:paraId="51879A96" w14:textId="77777777" w:rsidR="00ED45DD" w:rsidRPr="00E555ED" w:rsidRDefault="00ED45DD" w:rsidP="005D60E9">
      <w:pPr>
        <w:pStyle w:val="ListParagraph"/>
        <w:numPr>
          <w:ilvl w:val="0"/>
          <w:numId w:val="4"/>
        </w:numPr>
        <w:tabs>
          <w:tab w:val="left" w:pos="8085"/>
        </w:tabs>
        <w:spacing w:after="0" w:line="360" w:lineRule="auto"/>
        <w:ind w:left="426" w:hanging="426"/>
        <w:jc w:val="both"/>
        <w:rPr>
          <w:rFonts w:ascii="Times New Roman" w:hAnsi="Times New Roman" w:cs="Times New Roman"/>
          <w:color w:val="000000" w:themeColor="text1"/>
          <w:sz w:val="24"/>
        </w:rPr>
      </w:pPr>
      <w:r w:rsidRPr="00E555ED">
        <w:rPr>
          <w:rFonts w:ascii="Times New Roman" w:hAnsi="Times New Roman" w:cs="Times New Roman"/>
          <w:color w:val="000000" w:themeColor="text1"/>
          <w:sz w:val="24"/>
        </w:rPr>
        <w:t>Išsiaiškinti kaip paslaugų gavėjai vertina paslaugų teikėjų (darbuotojų) darbą;</w:t>
      </w:r>
      <w:r w:rsidRPr="00E555ED">
        <w:rPr>
          <w:rFonts w:ascii="Times New Roman" w:hAnsi="Times New Roman" w:cs="Times New Roman"/>
          <w:color w:val="000000" w:themeColor="text1"/>
          <w:sz w:val="24"/>
        </w:rPr>
        <w:tab/>
      </w:r>
    </w:p>
    <w:p w14:paraId="5A424D26" w14:textId="77777777" w:rsidR="00ED45DD" w:rsidRPr="00E555ED" w:rsidRDefault="00ED45DD" w:rsidP="002A35AB">
      <w:pPr>
        <w:pStyle w:val="ListParagraph"/>
        <w:numPr>
          <w:ilvl w:val="0"/>
          <w:numId w:val="4"/>
        </w:numPr>
        <w:spacing w:after="0" w:line="360" w:lineRule="auto"/>
        <w:jc w:val="both"/>
        <w:rPr>
          <w:rFonts w:ascii="Times New Roman" w:hAnsi="Times New Roman" w:cs="Times New Roman"/>
          <w:color w:val="000000" w:themeColor="text1"/>
          <w:sz w:val="24"/>
        </w:rPr>
      </w:pPr>
      <w:r w:rsidRPr="00E555ED">
        <w:rPr>
          <w:rFonts w:ascii="Times New Roman" w:hAnsi="Times New Roman" w:cs="Times New Roman"/>
          <w:color w:val="000000" w:themeColor="text1"/>
          <w:sz w:val="24"/>
        </w:rPr>
        <w:t>Išsiaiškinti ar teikiamos paslaugos patenkina paslaugų gavėjų poreikius;</w:t>
      </w:r>
    </w:p>
    <w:p w14:paraId="74402DEB" w14:textId="77777777" w:rsidR="00106FF1" w:rsidRDefault="00106FF1" w:rsidP="006C6175">
      <w:pPr>
        <w:spacing w:after="0" w:line="360" w:lineRule="auto"/>
        <w:jc w:val="center"/>
        <w:rPr>
          <w:rFonts w:ascii="Times New Roman" w:hAnsi="Times New Roman" w:cs="Times New Roman"/>
          <w:b/>
          <w:color w:val="000000" w:themeColor="text1"/>
          <w:sz w:val="24"/>
        </w:rPr>
      </w:pPr>
    </w:p>
    <w:p w14:paraId="3780260E" w14:textId="38DC3DEB" w:rsidR="000723DC" w:rsidRPr="00E555ED" w:rsidRDefault="007338C7" w:rsidP="006C6175">
      <w:pPr>
        <w:spacing w:after="0" w:line="360" w:lineRule="auto"/>
        <w:jc w:val="center"/>
        <w:rPr>
          <w:rFonts w:ascii="Times New Roman" w:hAnsi="Times New Roman" w:cs="Times New Roman"/>
          <w:b/>
          <w:color w:val="000000" w:themeColor="text1"/>
          <w:sz w:val="24"/>
        </w:rPr>
      </w:pPr>
      <w:r w:rsidRPr="00E555ED">
        <w:rPr>
          <w:rFonts w:ascii="Times New Roman" w:hAnsi="Times New Roman" w:cs="Times New Roman"/>
          <w:b/>
          <w:color w:val="000000" w:themeColor="text1"/>
          <w:sz w:val="24"/>
        </w:rPr>
        <w:t>Apklausos</w:t>
      </w:r>
      <w:r w:rsidR="00ED45DD" w:rsidRPr="00E555ED">
        <w:rPr>
          <w:rFonts w:ascii="Times New Roman" w:hAnsi="Times New Roman" w:cs="Times New Roman"/>
          <w:b/>
          <w:color w:val="000000" w:themeColor="text1"/>
          <w:sz w:val="24"/>
        </w:rPr>
        <w:t xml:space="preserve"> metodika</w:t>
      </w:r>
    </w:p>
    <w:p w14:paraId="4A40B9F5" w14:textId="77777777" w:rsidR="002A35AB" w:rsidRPr="00656E4E" w:rsidRDefault="002A35AB" w:rsidP="002A35AB">
      <w:pPr>
        <w:spacing w:after="0" w:line="360" w:lineRule="auto"/>
        <w:ind w:firstLine="1296"/>
        <w:rPr>
          <w:rFonts w:ascii="Times New Roman" w:hAnsi="Times New Roman" w:cs="Times New Roman"/>
          <w:b/>
          <w:color w:val="4F81BD" w:themeColor="accent1"/>
          <w:sz w:val="24"/>
        </w:rPr>
      </w:pPr>
    </w:p>
    <w:p w14:paraId="573667E7" w14:textId="0BF86B8B" w:rsidR="006C6175" w:rsidRDefault="007338C7" w:rsidP="006C6175">
      <w:pPr>
        <w:spacing w:after="0" w:line="360" w:lineRule="auto"/>
        <w:ind w:firstLine="851"/>
        <w:jc w:val="both"/>
        <w:rPr>
          <w:rFonts w:ascii="Times New Roman" w:hAnsi="Times New Roman" w:cs="Times New Roman"/>
          <w:i/>
          <w:color w:val="000000" w:themeColor="text1"/>
          <w:sz w:val="24"/>
        </w:rPr>
      </w:pPr>
      <w:r w:rsidRPr="00E555ED">
        <w:rPr>
          <w:rFonts w:ascii="Times New Roman" w:hAnsi="Times New Roman" w:cs="Times New Roman"/>
          <w:color w:val="000000" w:themeColor="text1"/>
          <w:sz w:val="24"/>
        </w:rPr>
        <w:t>Apklausos</w:t>
      </w:r>
      <w:r w:rsidR="00ED45DD" w:rsidRPr="00E555ED">
        <w:rPr>
          <w:rFonts w:ascii="Times New Roman" w:hAnsi="Times New Roman" w:cs="Times New Roman"/>
          <w:color w:val="000000" w:themeColor="text1"/>
          <w:sz w:val="24"/>
        </w:rPr>
        <w:t xml:space="preserve"> imtis buvo sudaryta </w:t>
      </w:r>
      <w:r w:rsidR="00ED45DD" w:rsidRPr="00E555ED">
        <w:rPr>
          <w:rFonts w:ascii="Times New Roman" w:hAnsi="Times New Roman" w:cs="Times New Roman"/>
          <w:i/>
          <w:color w:val="000000" w:themeColor="text1"/>
          <w:sz w:val="24"/>
        </w:rPr>
        <w:t>tikslinės atrankos metodu,</w:t>
      </w:r>
      <w:r w:rsidR="00ED45DD" w:rsidRPr="00E555ED">
        <w:rPr>
          <w:rFonts w:ascii="Times New Roman" w:hAnsi="Times New Roman" w:cs="Times New Roman"/>
          <w:color w:val="000000" w:themeColor="text1"/>
          <w:sz w:val="24"/>
        </w:rPr>
        <w:t xml:space="preserve"> </w:t>
      </w:r>
      <w:r w:rsidR="00D77797" w:rsidRPr="00E555ED">
        <w:rPr>
          <w:rFonts w:ascii="Times New Roman" w:hAnsi="Times New Roman" w:cs="Times New Roman"/>
          <w:color w:val="000000" w:themeColor="text1"/>
          <w:sz w:val="24"/>
        </w:rPr>
        <w:t>kadangi</w:t>
      </w:r>
      <w:r w:rsidR="00ED45DD" w:rsidRPr="00E555ED">
        <w:rPr>
          <w:rFonts w:ascii="Times New Roman" w:hAnsi="Times New Roman" w:cs="Times New Roman"/>
          <w:color w:val="000000" w:themeColor="text1"/>
          <w:sz w:val="24"/>
        </w:rPr>
        <w:t xml:space="preserve"> respondentai turi apibrėžtus požymius, pagal kuriuos planuojama atlikti apklausą. Tiriamieji atrinkti vadovaujantis kriterijumi – </w:t>
      </w:r>
      <w:r w:rsidR="00ED45DD" w:rsidRPr="00E555ED">
        <w:rPr>
          <w:rFonts w:ascii="Times New Roman" w:hAnsi="Times New Roman" w:cs="Times New Roman"/>
          <w:i/>
          <w:color w:val="000000" w:themeColor="text1"/>
          <w:sz w:val="24"/>
        </w:rPr>
        <w:t xml:space="preserve">Savarankiško gyvenimo namų </w:t>
      </w:r>
      <w:r w:rsidR="00656E4E" w:rsidRPr="00E555ED">
        <w:rPr>
          <w:rFonts w:ascii="Times New Roman" w:hAnsi="Times New Roman" w:cs="Times New Roman"/>
          <w:i/>
          <w:color w:val="000000" w:themeColor="text1"/>
          <w:sz w:val="24"/>
        </w:rPr>
        <w:t>„Sav</w:t>
      </w:r>
      <w:r w:rsidR="008C6F71">
        <w:rPr>
          <w:rFonts w:ascii="Times New Roman" w:hAnsi="Times New Roman" w:cs="Times New Roman"/>
          <w:i/>
          <w:color w:val="000000" w:themeColor="text1"/>
          <w:sz w:val="24"/>
        </w:rPr>
        <w:t>i</w:t>
      </w:r>
      <w:r w:rsidR="00656E4E" w:rsidRPr="00E555ED">
        <w:rPr>
          <w:rFonts w:ascii="Times New Roman" w:hAnsi="Times New Roman" w:cs="Times New Roman"/>
          <w:i/>
          <w:color w:val="000000" w:themeColor="text1"/>
          <w:sz w:val="24"/>
        </w:rPr>
        <w:t xml:space="preserve"> nam</w:t>
      </w:r>
      <w:r w:rsidR="008C6F71">
        <w:rPr>
          <w:rFonts w:ascii="Times New Roman" w:hAnsi="Times New Roman" w:cs="Times New Roman"/>
          <w:i/>
          <w:color w:val="000000" w:themeColor="text1"/>
          <w:sz w:val="24"/>
        </w:rPr>
        <w:t>ai</w:t>
      </w:r>
      <w:r w:rsidR="00656E4E" w:rsidRPr="00E555ED">
        <w:rPr>
          <w:rFonts w:ascii="Times New Roman" w:hAnsi="Times New Roman" w:cs="Times New Roman"/>
          <w:i/>
          <w:color w:val="000000" w:themeColor="text1"/>
          <w:sz w:val="24"/>
        </w:rPr>
        <w:t xml:space="preserve">“ </w:t>
      </w:r>
      <w:r w:rsidR="00ED45DD" w:rsidRPr="00E555ED">
        <w:rPr>
          <w:rFonts w:ascii="Times New Roman" w:hAnsi="Times New Roman" w:cs="Times New Roman"/>
          <w:i/>
          <w:color w:val="000000" w:themeColor="text1"/>
          <w:sz w:val="24"/>
        </w:rPr>
        <w:t>paslaugų gavėjai nuo 18 metų.</w:t>
      </w:r>
    </w:p>
    <w:p w14:paraId="4CC8055F" w14:textId="0DBBAF71" w:rsidR="00ED45DD" w:rsidRDefault="00ED45DD" w:rsidP="006C6175">
      <w:pPr>
        <w:spacing w:after="0" w:line="360" w:lineRule="auto"/>
        <w:ind w:firstLine="851"/>
        <w:jc w:val="both"/>
        <w:rPr>
          <w:rFonts w:ascii="Times New Roman" w:hAnsi="Times New Roman" w:cs="Times New Roman"/>
          <w:color w:val="000000" w:themeColor="text1"/>
          <w:sz w:val="24"/>
          <w:szCs w:val="24"/>
        </w:rPr>
      </w:pPr>
      <w:r w:rsidRPr="00E555ED">
        <w:rPr>
          <w:rFonts w:ascii="Times New Roman" w:hAnsi="Times New Roman" w:cs="Times New Roman"/>
          <w:i/>
          <w:color w:val="000000" w:themeColor="text1"/>
          <w:sz w:val="24"/>
          <w:szCs w:val="24"/>
        </w:rPr>
        <w:t>Kiekybinėmis pusiau standartizuotomis anketomis</w:t>
      </w:r>
      <w:r w:rsidRPr="00E555ED">
        <w:rPr>
          <w:rFonts w:ascii="Times New Roman" w:hAnsi="Times New Roman" w:cs="Times New Roman"/>
          <w:color w:val="000000" w:themeColor="text1"/>
          <w:sz w:val="24"/>
          <w:szCs w:val="24"/>
        </w:rPr>
        <w:t xml:space="preserve"> buvo siekiama išsiaiškinti respondentų nuomonę apie teikiamų paslaugų kokybę.</w:t>
      </w:r>
    </w:p>
    <w:p w14:paraId="29EF2DFD" w14:textId="77777777" w:rsidR="00ED45DD" w:rsidRPr="00E555ED" w:rsidRDefault="00ED45DD" w:rsidP="006C6175">
      <w:pPr>
        <w:spacing w:after="0" w:line="360" w:lineRule="auto"/>
        <w:ind w:firstLine="851"/>
        <w:jc w:val="both"/>
        <w:rPr>
          <w:rFonts w:ascii="Times New Roman" w:hAnsi="Times New Roman" w:cs="Times New Roman"/>
          <w:bCs/>
          <w:iCs/>
          <w:color w:val="000000" w:themeColor="text1"/>
          <w:sz w:val="24"/>
          <w:szCs w:val="24"/>
        </w:rPr>
      </w:pPr>
      <w:r w:rsidRPr="00E555ED">
        <w:rPr>
          <w:rFonts w:ascii="Times New Roman" w:hAnsi="Times New Roman" w:cs="Times New Roman"/>
          <w:color w:val="000000" w:themeColor="text1"/>
          <w:sz w:val="24"/>
          <w:szCs w:val="24"/>
        </w:rPr>
        <w:t>Rezultatai apdoroti MS EXCEL ir statistine pro</w:t>
      </w:r>
      <w:r w:rsidR="001306CF" w:rsidRPr="00E555ED">
        <w:rPr>
          <w:rFonts w:ascii="Times New Roman" w:hAnsi="Times New Roman" w:cs="Times New Roman"/>
          <w:color w:val="000000" w:themeColor="text1"/>
          <w:sz w:val="24"/>
          <w:szCs w:val="24"/>
        </w:rPr>
        <w:t xml:space="preserve">grama (IBM SPSS </w:t>
      </w:r>
      <w:proofErr w:type="spellStart"/>
      <w:r w:rsidR="001306CF" w:rsidRPr="00E555ED">
        <w:rPr>
          <w:rFonts w:ascii="Times New Roman" w:hAnsi="Times New Roman" w:cs="Times New Roman"/>
          <w:color w:val="000000" w:themeColor="text1"/>
          <w:sz w:val="24"/>
          <w:szCs w:val="24"/>
        </w:rPr>
        <w:t>Statistics</w:t>
      </w:r>
      <w:proofErr w:type="spellEnd"/>
      <w:r w:rsidR="001306CF" w:rsidRPr="00E555ED">
        <w:rPr>
          <w:rFonts w:ascii="Times New Roman" w:hAnsi="Times New Roman" w:cs="Times New Roman"/>
          <w:color w:val="000000" w:themeColor="text1"/>
          <w:sz w:val="24"/>
          <w:szCs w:val="24"/>
        </w:rPr>
        <w:t xml:space="preserve"> 20).</w:t>
      </w:r>
      <w:r w:rsidR="00F51E18" w:rsidRPr="00E555ED">
        <w:rPr>
          <w:rFonts w:ascii="Times New Roman" w:hAnsi="Times New Roman" w:cs="Times New Roman"/>
          <w:color w:val="000000" w:themeColor="text1"/>
          <w:sz w:val="24"/>
          <w:szCs w:val="24"/>
        </w:rPr>
        <w:t xml:space="preserve"> </w:t>
      </w:r>
    </w:p>
    <w:p w14:paraId="57C40AEA" w14:textId="77777777" w:rsidR="00ED45DD" w:rsidRPr="00E555ED" w:rsidRDefault="00ED45DD" w:rsidP="002A35AB">
      <w:pPr>
        <w:spacing w:after="0" w:line="360" w:lineRule="auto"/>
        <w:jc w:val="both"/>
        <w:rPr>
          <w:rFonts w:ascii="Times New Roman" w:hAnsi="Times New Roman" w:cs="Times New Roman"/>
          <w:color w:val="000000" w:themeColor="text1"/>
          <w:sz w:val="24"/>
          <w:szCs w:val="24"/>
        </w:rPr>
      </w:pPr>
    </w:p>
    <w:p w14:paraId="16E3A234" w14:textId="5A0DB09C" w:rsidR="00ED45DD" w:rsidRPr="00E555ED" w:rsidRDefault="007338C7" w:rsidP="006C6175">
      <w:pPr>
        <w:spacing w:after="0" w:line="360" w:lineRule="auto"/>
        <w:jc w:val="center"/>
        <w:rPr>
          <w:rFonts w:ascii="Times New Roman" w:hAnsi="Times New Roman" w:cs="Times New Roman"/>
          <w:b/>
          <w:color w:val="000000" w:themeColor="text1"/>
          <w:sz w:val="24"/>
          <w:szCs w:val="24"/>
        </w:rPr>
      </w:pPr>
      <w:r w:rsidRPr="00E555ED">
        <w:rPr>
          <w:rFonts w:ascii="Times New Roman" w:hAnsi="Times New Roman" w:cs="Times New Roman"/>
          <w:b/>
          <w:color w:val="000000" w:themeColor="text1"/>
          <w:sz w:val="24"/>
          <w:szCs w:val="24"/>
        </w:rPr>
        <w:t>Apklausos</w:t>
      </w:r>
      <w:r w:rsidR="00ED45DD" w:rsidRPr="00E555ED">
        <w:rPr>
          <w:rFonts w:ascii="Times New Roman" w:hAnsi="Times New Roman" w:cs="Times New Roman"/>
          <w:b/>
          <w:color w:val="000000" w:themeColor="text1"/>
          <w:sz w:val="24"/>
          <w:szCs w:val="24"/>
        </w:rPr>
        <w:t xml:space="preserve"> eiga</w:t>
      </w:r>
    </w:p>
    <w:p w14:paraId="35D26DA6" w14:textId="77777777" w:rsidR="002A35AB" w:rsidRPr="00E555ED" w:rsidRDefault="002A35AB" w:rsidP="002A35AB">
      <w:pPr>
        <w:spacing w:after="0" w:line="360" w:lineRule="auto"/>
        <w:ind w:firstLine="1296"/>
        <w:rPr>
          <w:rFonts w:ascii="Times New Roman" w:hAnsi="Times New Roman" w:cs="Times New Roman"/>
          <w:b/>
          <w:color w:val="000000" w:themeColor="text1"/>
          <w:sz w:val="24"/>
          <w:szCs w:val="24"/>
        </w:rPr>
      </w:pPr>
    </w:p>
    <w:p w14:paraId="2E03F6A3" w14:textId="7A61EE8C" w:rsidR="009A5E0D" w:rsidRPr="00A93D35" w:rsidRDefault="009A5E0D" w:rsidP="006C6175">
      <w:pPr>
        <w:spacing w:after="0" w:line="360" w:lineRule="auto"/>
        <w:ind w:firstLine="851"/>
        <w:rPr>
          <w:rFonts w:ascii="Times New Roman" w:hAnsi="Times New Roman" w:cs="Times New Roman"/>
          <w:color w:val="000000" w:themeColor="text1"/>
          <w:sz w:val="24"/>
          <w:szCs w:val="24"/>
        </w:rPr>
      </w:pPr>
      <w:r w:rsidRPr="00E555ED">
        <w:rPr>
          <w:rFonts w:ascii="Times New Roman" w:hAnsi="Times New Roman" w:cs="Times New Roman"/>
          <w:color w:val="000000" w:themeColor="text1"/>
          <w:sz w:val="24"/>
          <w:szCs w:val="24"/>
        </w:rPr>
        <w:t xml:space="preserve">Apklausa buvo vykdoma </w:t>
      </w:r>
      <w:r w:rsidRPr="001709BC">
        <w:rPr>
          <w:rFonts w:ascii="Times New Roman" w:hAnsi="Times New Roman" w:cs="Times New Roman"/>
          <w:i/>
          <w:color w:val="000000" w:themeColor="text1"/>
          <w:sz w:val="24"/>
          <w:szCs w:val="24"/>
        </w:rPr>
        <w:t>20</w:t>
      </w:r>
      <w:r w:rsidR="00D73484" w:rsidRPr="001709BC">
        <w:rPr>
          <w:rFonts w:ascii="Times New Roman" w:hAnsi="Times New Roman" w:cs="Times New Roman"/>
          <w:i/>
          <w:color w:val="000000" w:themeColor="text1"/>
          <w:sz w:val="24"/>
          <w:szCs w:val="24"/>
        </w:rPr>
        <w:t>20</w:t>
      </w:r>
      <w:r w:rsidRPr="001709BC">
        <w:rPr>
          <w:rFonts w:ascii="Times New Roman" w:hAnsi="Times New Roman" w:cs="Times New Roman"/>
          <w:i/>
          <w:color w:val="000000" w:themeColor="text1"/>
          <w:sz w:val="24"/>
          <w:szCs w:val="24"/>
        </w:rPr>
        <w:t xml:space="preserve"> m. </w:t>
      </w:r>
      <w:r w:rsidR="00D73484" w:rsidRPr="001709BC">
        <w:rPr>
          <w:rFonts w:ascii="Times New Roman" w:hAnsi="Times New Roman" w:cs="Times New Roman"/>
          <w:i/>
          <w:color w:val="000000" w:themeColor="text1"/>
          <w:sz w:val="24"/>
          <w:szCs w:val="24"/>
        </w:rPr>
        <w:t>lapkričio</w:t>
      </w:r>
      <w:r w:rsidRPr="001709BC">
        <w:rPr>
          <w:rFonts w:ascii="Times New Roman" w:hAnsi="Times New Roman" w:cs="Times New Roman"/>
          <w:i/>
          <w:color w:val="000000" w:themeColor="text1"/>
          <w:sz w:val="24"/>
          <w:szCs w:val="24"/>
        </w:rPr>
        <w:t xml:space="preserve"> mėn. </w:t>
      </w:r>
      <w:r w:rsidR="001709BC" w:rsidRPr="001709BC">
        <w:rPr>
          <w:rFonts w:ascii="Times New Roman" w:hAnsi="Times New Roman" w:cs="Times New Roman"/>
          <w:i/>
          <w:color w:val="000000" w:themeColor="text1"/>
          <w:sz w:val="24"/>
          <w:szCs w:val="24"/>
        </w:rPr>
        <w:t xml:space="preserve">29 </w:t>
      </w:r>
      <w:r w:rsidRPr="001709BC">
        <w:rPr>
          <w:rFonts w:ascii="Times New Roman" w:hAnsi="Times New Roman" w:cs="Times New Roman"/>
          <w:i/>
          <w:color w:val="000000" w:themeColor="text1"/>
          <w:sz w:val="24"/>
          <w:szCs w:val="24"/>
        </w:rPr>
        <w:t>d.  – 20</w:t>
      </w:r>
      <w:r w:rsidR="00D73484" w:rsidRPr="001709BC">
        <w:rPr>
          <w:rFonts w:ascii="Times New Roman" w:hAnsi="Times New Roman" w:cs="Times New Roman"/>
          <w:i/>
          <w:color w:val="000000" w:themeColor="text1"/>
          <w:sz w:val="24"/>
          <w:szCs w:val="24"/>
        </w:rPr>
        <w:t>20</w:t>
      </w:r>
      <w:r w:rsidRPr="001709BC">
        <w:rPr>
          <w:rFonts w:ascii="Times New Roman" w:hAnsi="Times New Roman" w:cs="Times New Roman"/>
          <w:i/>
          <w:color w:val="000000" w:themeColor="text1"/>
          <w:sz w:val="24"/>
          <w:szCs w:val="24"/>
        </w:rPr>
        <w:t xml:space="preserve"> m. </w:t>
      </w:r>
      <w:r w:rsidR="001709BC" w:rsidRPr="001709BC">
        <w:rPr>
          <w:rFonts w:ascii="Times New Roman" w:hAnsi="Times New Roman" w:cs="Times New Roman"/>
          <w:i/>
          <w:color w:val="000000" w:themeColor="text1"/>
          <w:sz w:val="24"/>
          <w:szCs w:val="24"/>
        </w:rPr>
        <w:t>gruodžio</w:t>
      </w:r>
      <w:r w:rsidRPr="001709BC">
        <w:rPr>
          <w:rFonts w:ascii="Times New Roman" w:hAnsi="Times New Roman" w:cs="Times New Roman"/>
          <w:i/>
          <w:color w:val="000000" w:themeColor="text1"/>
          <w:sz w:val="24"/>
          <w:szCs w:val="24"/>
        </w:rPr>
        <w:t xml:space="preserve"> mėn. </w:t>
      </w:r>
      <w:r w:rsidR="001709BC" w:rsidRPr="001709BC">
        <w:rPr>
          <w:rFonts w:ascii="Times New Roman" w:hAnsi="Times New Roman" w:cs="Times New Roman"/>
          <w:i/>
          <w:color w:val="000000" w:themeColor="text1"/>
          <w:sz w:val="24"/>
          <w:szCs w:val="24"/>
        </w:rPr>
        <w:t>3</w:t>
      </w:r>
      <w:r w:rsidRPr="001709BC">
        <w:rPr>
          <w:rFonts w:ascii="Times New Roman" w:hAnsi="Times New Roman" w:cs="Times New Roman"/>
          <w:i/>
          <w:color w:val="000000" w:themeColor="text1"/>
          <w:sz w:val="24"/>
          <w:szCs w:val="24"/>
        </w:rPr>
        <w:t xml:space="preserve"> d.</w:t>
      </w:r>
      <w:r w:rsidRPr="001709BC">
        <w:rPr>
          <w:rFonts w:ascii="Times New Roman" w:hAnsi="Times New Roman" w:cs="Times New Roman"/>
          <w:color w:val="000000" w:themeColor="text1"/>
          <w:sz w:val="24"/>
          <w:szCs w:val="24"/>
        </w:rPr>
        <w:t xml:space="preserve">   </w:t>
      </w:r>
    </w:p>
    <w:p w14:paraId="69199923" w14:textId="2E6AB1DE" w:rsidR="009A5E0D" w:rsidRPr="009A5E0D" w:rsidRDefault="009A5E0D" w:rsidP="009A5E0D">
      <w:pPr>
        <w:spacing w:after="0" w:line="360" w:lineRule="auto"/>
        <w:jc w:val="both"/>
        <w:rPr>
          <w:rFonts w:ascii="Times New Roman" w:hAnsi="Times New Roman" w:cs="Times New Roman"/>
          <w:color w:val="4F81BD" w:themeColor="accent1"/>
          <w:sz w:val="24"/>
          <w:szCs w:val="24"/>
        </w:rPr>
      </w:pPr>
      <w:r w:rsidRPr="00E555ED">
        <w:rPr>
          <w:rFonts w:ascii="Times New Roman" w:hAnsi="Times New Roman" w:cs="Times New Roman"/>
          <w:color w:val="000000" w:themeColor="text1"/>
          <w:sz w:val="24"/>
          <w:szCs w:val="24"/>
        </w:rPr>
        <w:t>Savarankiško gyvenimo namų „Sav</w:t>
      </w:r>
      <w:r w:rsidR="008C6F71">
        <w:rPr>
          <w:rFonts w:ascii="Times New Roman" w:hAnsi="Times New Roman" w:cs="Times New Roman"/>
          <w:color w:val="000000" w:themeColor="text1"/>
          <w:sz w:val="24"/>
          <w:szCs w:val="24"/>
        </w:rPr>
        <w:t>i</w:t>
      </w:r>
      <w:r w:rsidRPr="00E555ED">
        <w:rPr>
          <w:rFonts w:ascii="Times New Roman" w:hAnsi="Times New Roman" w:cs="Times New Roman"/>
          <w:color w:val="000000" w:themeColor="text1"/>
          <w:sz w:val="24"/>
          <w:szCs w:val="24"/>
        </w:rPr>
        <w:t xml:space="preserve"> nam</w:t>
      </w:r>
      <w:r w:rsidR="008C6F71">
        <w:rPr>
          <w:rFonts w:ascii="Times New Roman" w:hAnsi="Times New Roman" w:cs="Times New Roman"/>
          <w:color w:val="000000" w:themeColor="text1"/>
          <w:sz w:val="24"/>
          <w:szCs w:val="24"/>
        </w:rPr>
        <w:t>ai</w:t>
      </w:r>
      <w:r w:rsidRPr="00E555ED">
        <w:rPr>
          <w:rFonts w:ascii="Times New Roman" w:hAnsi="Times New Roman" w:cs="Times New Roman"/>
          <w:color w:val="000000" w:themeColor="text1"/>
          <w:sz w:val="24"/>
          <w:szCs w:val="24"/>
        </w:rPr>
        <w:t xml:space="preserve">“ pirmo aukšto bendro naudojimo patalpose esančioje informacinėje lentoje buvo patalpinta informacija apie planuojamą vykdyti anketinę apklausą. </w:t>
      </w:r>
      <w:r w:rsidRPr="00E555ED">
        <w:rPr>
          <w:rFonts w:ascii="Times New Roman" w:hAnsi="Times New Roman" w:cs="Times New Roman"/>
          <w:color w:val="000000" w:themeColor="text1"/>
          <w:sz w:val="24"/>
          <w:szCs w:val="24"/>
        </w:rPr>
        <w:lastRenderedPageBreak/>
        <w:t xml:space="preserve">Respondentai buvo kviečiami </w:t>
      </w:r>
      <w:r w:rsidR="00D73484" w:rsidRPr="001709BC">
        <w:rPr>
          <w:rFonts w:ascii="Times New Roman" w:hAnsi="Times New Roman" w:cs="Times New Roman"/>
          <w:i/>
          <w:color w:val="000000" w:themeColor="text1"/>
          <w:sz w:val="24"/>
          <w:szCs w:val="24"/>
        </w:rPr>
        <w:t>lapkričio</w:t>
      </w:r>
      <w:r w:rsidRPr="001709BC">
        <w:rPr>
          <w:rFonts w:ascii="Times New Roman" w:hAnsi="Times New Roman" w:cs="Times New Roman"/>
          <w:i/>
          <w:color w:val="000000" w:themeColor="text1"/>
          <w:sz w:val="24"/>
          <w:szCs w:val="24"/>
        </w:rPr>
        <w:t xml:space="preserve"> </w:t>
      </w:r>
      <w:r w:rsidR="001709BC" w:rsidRPr="001709BC">
        <w:rPr>
          <w:rFonts w:ascii="Times New Roman" w:hAnsi="Times New Roman" w:cs="Times New Roman"/>
          <w:i/>
          <w:color w:val="000000" w:themeColor="text1"/>
          <w:sz w:val="24"/>
          <w:szCs w:val="24"/>
        </w:rPr>
        <w:t>29</w:t>
      </w:r>
      <w:r w:rsidRPr="001709BC">
        <w:rPr>
          <w:rFonts w:ascii="Times New Roman" w:hAnsi="Times New Roman" w:cs="Times New Roman"/>
          <w:i/>
          <w:color w:val="000000" w:themeColor="text1"/>
          <w:sz w:val="24"/>
          <w:szCs w:val="24"/>
        </w:rPr>
        <w:t xml:space="preserve"> d. 14 val.</w:t>
      </w:r>
      <w:r w:rsidRPr="001709BC">
        <w:rPr>
          <w:rFonts w:ascii="Times New Roman" w:hAnsi="Times New Roman" w:cs="Times New Roman"/>
          <w:color w:val="000000" w:themeColor="text1"/>
          <w:sz w:val="24"/>
          <w:szCs w:val="24"/>
        </w:rPr>
        <w:t xml:space="preserve"> (data </w:t>
      </w:r>
      <w:r w:rsidRPr="00E555ED">
        <w:rPr>
          <w:rFonts w:ascii="Times New Roman" w:hAnsi="Times New Roman" w:cs="Times New Roman"/>
          <w:color w:val="000000" w:themeColor="text1"/>
          <w:sz w:val="24"/>
          <w:szCs w:val="24"/>
        </w:rPr>
        <w:t>ir laikas išrinkti suderinus su dirbančiais gyventojais) susirinkti prie socialinių darbuotojų kabineto dėl išsamesnės informacijos</w:t>
      </w:r>
      <w:r w:rsidRPr="009A5E0D">
        <w:rPr>
          <w:rFonts w:ascii="Times New Roman" w:hAnsi="Times New Roman" w:cs="Times New Roman"/>
          <w:color w:val="4F81BD" w:themeColor="accent1"/>
          <w:sz w:val="24"/>
          <w:szCs w:val="24"/>
        </w:rPr>
        <w:t>.</w:t>
      </w:r>
    </w:p>
    <w:p w14:paraId="1E755F06" w14:textId="253A9173" w:rsidR="00027BF6" w:rsidRPr="00E555ED" w:rsidRDefault="00ED45DD" w:rsidP="006C6175">
      <w:pPr>
        <w:spacing w:after="0" w:line="360" w:lineRule="auto"/>
        <w:ind w:firstLine="851"/>
        <w:jc w:val="both"/>
        <w:rPr>
          <w:rFonts w:ascii="Times New Roman" w:hAnsi="Times New Roman" w:cs="Times New Roman"/>
          <w:color w:val="000000" w:themeColor="text1"/>
          <w:sz w:val="24"/>
          <w:szCs w:val="24"/>
          <w:highlight w:val="yellow"/>
        </w:rPr>
      </w:pPr>
      <w:r w:rsidRPr="00E555ED">
        <w:rPr>
          <w:rFonts w:ascii="Times New Roman" w:hAnsi="Times New Roman" w:cs="Times New Roman"/>
          <w:color w:val="000000" w:themeColor="text1"/>
          <w:sz w:val="24"/>
          <w:szCs w:val="24"/>
        </w:rPr>
        <w:t xml:space="preserve">Nustatytą dieną susirinko </w:t>
      </w:r>
      <w:r w:rsidR="008130B9" w:rsidRPr="00E555ED">
        <w:rPr>
          <w:rFonts w:ascii="Times New Roman" w:hAnsi="Times New Roman" w:cs="Times New Roman"/>
          <w:i/>
          <w:color w:val="000000" w:themeColor="text1"/>
          <w:sz w:val="24"/>
          <w:szCs w:val="24"/>
        </w:rPr>
        <w:t>2</w:t>
      </w:r>
      <w:r w:rsidR="00BE2990">
        <w:rPr>
          <w:rFonts w:ascii="Times New Roman" w:hAnsi="Times New Roman" w:cs="Times New Roman"/>
          <w:i/>
          <w:color w:val="000000" w:themeColor="text1"/>
          <w:sz w:val="24"/>
          <w:szCs w:val="24"/>
        </w:rPr>
        <w:t>2</w:t>
      </w:r>
      <w:r w:rsidR="00E7225C" w:rsidRPr="00E555ED">
        <w:rPr>
          <w:rFonts w:ascii="Times New Roman" w:hAnsi="Times New Roman" w:cs="Times New Roman"/>
          <w:i/>
          <w:color w:val="000000" w:themeColor="text1"/>
          <w:sz w:val="24"/>
          <w:szCs w:val="24"/>
        </w:rPr>
        <w:t xml:space="preserve"> paslaugų gavėj</w:t>
      </w:r>
      <w:r w:rsidR="008130B9" w:rsidRPr="00E555ED">
        <w:rPr>
          <w:rFonts w:ascii="Times New Roman" w:hAnsi="Times New Roman" w:cs="Times New Roman"/>
          <w:i/>
          <w:color w:val="000000" w:themeColor="text1"/>
          <w:sz w:val="24"/>
          <w:szCs w:val="24"/>
        </w:rPr>
        <w:t>ai</w:t>
      </w:r>
      <w:r w:rsidR="00E7225C" w:rsidRPr="00E555ED">
        <w:rPr>
          <w:rFonts w:ascii="Times New Roman" w:hAnsi="Times New Roman" w:cs="Times New Roman"/>
          <w:i/>
          <w:color w:val="000000" w:themeColor="text1"/>
          <w:sz w:val="24"/>
          <w:szCs w:val="24"/>
        </w:rPr>
        <w:t xml:space="preserve">, </w:t>
      </w:r>
      <w:r w:rsidR="00E7225C" w:rsidRPr="00E555ED">
        <w:rPr>
          <w:rFonts w:ascii="Times New Roman" w:hAnsi="Times New Roman" w:cs="Times New Roman"/>
          <w:color w:val="000000" w:themeColor="text1"/>
          <w:sz w:val="24"/>
          <w:szCs w:val="24"/>
        </w:rPr>
        <w:t>likusiems informacija buvo suteikta telefonu.</w:t>
      </w:r>
      <w:r w:rsidRPr="00E555ED">
        <w:rPr>
          <w:rFonts w:ascii="Times New Roman" w:hAnsi="Times New Roman" w:cs="Times New Roman"/>
          <w:color w:val="000000" w:themeColor="text1"/>
          <w:sz w:val="24"/>
          <w:szCs w:val="24"/>
        </w:rPr>
        <w:t xml:space="preserve"> Jie buvo supažindinti su anketos apklausos tikslais ir uždaviniais, pateiktos instrukcijos kaip pildyti anketas</w:t>
      </w:r>
      <w:r w:rsidR="008130B9" w:rsidRPr="00E555ED">
        <w:rPr>
          <w:rFonts w:ascii="Times New Roman" w:hAnsi="Times New Roman" w:cs="Times New Roman"/>
          <w:color w:val="000000" w:themeColor="text1"/>
          <w:sz w:val="24"/>
          <w:szCs w:val="24"/>
        </w:rPr>
        <w:t xml:space="preserve">, </w:t>
      </w:r>
      <w:r w:rsidRPr="00E555ED">
        <w:rPr>
          <w:rFonts w:ascii="Times New Roman" w:hAnsi="Times New Roman" w:cs="Times New Roman"/>
          <w:color w:val="000000" w:themeColor="text1"/>
          <w:sz w:val="24"/>
          <w:szCs w:val="24"/>
        </w:rPr>
        <w:t xml:space="preserve">akcentuota, kad anketa yra konfidenciali ir tikimasi subjektyvių, atvirų ir nuoširdžių atsakymų. </w:t>
      </w:r>
      <w:r w:rsidR="00A8367E" w:rsidRPr="00E555ED">
        <w:rPr>
          <w:rFonts w:ascii="Times New Roman" w:hAnsi="Times New Roman" w:cs="Times New Roman"/>
          <w:color w:val="000000" w:themeColor="text1"/>
          <w:sz w:val="24"/>
          <w:szCs w:val="24"/>
        </w:rPr>
        <w:t>Dauguma paslaugų gavėjų</w:t>
      </w:r>
      <w:r w:rsidR="00E7225C" w:rsidRPr="00E555ED">
        <w:rPr>
          <w:rFonts w:ascii="Times New Roman" w:hAnsi="Times New Roman" w:cs="Times New Roman"/>
          <w:color w:val="000000" w:themeColor="text1"/>
          <w:sz w:val="24"/>
          <w:szCs w:val="24"/>
        </w:rPr>
        <w:t xml:space="preserve"> (N=</w:t>
      </w:r>
      <w:r w:rsidR="008130B9" w:rsidRPr="00E555ED">
        <w:rPr>
          <w:rFonts w:ascii="Times New Roman" w:hAnsi="Times New Roman" w:cs="Times New Roman"/>
          <w:color w:val="000000" w:themeColor="text1"/>
          <w:sz w:val="24"/>
          <w:szCs w:val="24"/>
        </w:rPr>
        <w:t>22</w:t>
      </w:r>
      <w:r w:rsidR="00E7225C" w:rsidRPr="00E555ED">
        <w:rPr>
          <w:rFonts w:ascii="Times New Roman" w:hAnsi="Times New Roman" w:cs="Times New Roman"/>
          <w:color w:val="000000" w:themeColor="text1"/>
          <w:sz w:val="24"/>
          <w:szCs w:val="24"/>
        </w:rPr>
        <w:t>)</w:t>
      </w:r>
      <w:r w:rsidR="00CC08D6" w:rsidRPr="00E555ED">
        <w:rPr>
          <w:rFonts w:ascii="Times New Roman" w:hAnsi="Times New Roman" w:cs="Times New Roman"/>
          <w:color w:val="000000" w:themeColor="text1"/>
          <w:sz w:val="24"/>
          <w:szCs w:val="24"/>
        </w:rPr>
        <w:t xml:space="preserve"> </w:t>
      </w:r>
      <w:r w:rsidR="00A8367E" w:rsidRPr="00E555ED">
        <w:rPr>
          <w:rFonts w:ascii="Times New Roman" w:hAnsi="Times New Roman" w:cs="Times New Roman"/>
          <w:color w:val="000000" w:themeColor="text1"/>
          <w:sz w:val="24"/>
          <w:szCs w:val="24"/>
        </w:rPr>
        <w:t>pageidavo</w:t>
      </w:r>
      <w:r w:rsidR="00CC08D6" w:rsidRPr="00E555ED">
        <w:rPr>
          <w:rFonts w:ascii="Times New Roman" w:hAnsi="Times New Roman" w:cs="Times New Roman"/>
          <w:color w:val="000000" w:themeColor="text1"/>
          <w:sz w:val="24"/>
          <w:szCs w:val="24"/>
        </w:rPr>
        <w:t xml:space="preserve"> pildyti anketas </w:t>
      </w:r>
      <w:r w:rsidR="00E7225C" w:rsidRPr="00E555ED">
        <w:rPr>
          <w:rFonts w:ascii="Times New Roman" w:hAnsi="Times New Roman" w:cs="Times New Roman"/>
          <w:color w:val="000000" w:themeColor="text1"/>
          <w:sz w:val="24"/>
          <w:szCs w:val="24"/>
        </w:rPr>
        <w:t>savarankiškai,</w:t>
      </w:r>
      <w:r w:rsidR="00CC08D6" w:rsidRPr="00E555ED">
        <w:rPr>
          <w:rFonts w:ascii="Times New Roman" w:hAnsi="Times New Roman" w:cs="Times New Roman"/>
          <w:color w:val="000000" w:themeColor="text1"/>
          <w:sz w:val="24"/>
          <w:szCs w:val="24"/>
        </w:rPr>
        <w:t xml:space="preserve"> be </w:t>
      </w:r>
      <w:r w:rsidR="00A8367E" w:rsidRPr="00E555ED">
        <w:rPr>
          <w:rFonts w:ascii="Times New Roman" w:hAnsi="Times New Roman" w:cs="Times New Roman"/>
          <w:color w:val="000000" w:themeColor="text1"/>
          <w:sz w:val="24"/>
          <w:szCs w:val="24"/>
        </w:rPr>
        <w:t>darbuotojų</w:t>
      </w:r>
      <w:r w:rsidR="00E65D76" w:rsidRPr="00E555ED">
        <w:rPr>
          <w:rFonts w:ascii="Times New Roman" w:hAnsi="Times New Roman" w:cs="Times New Roman"/>
          <w:color w:val="000000" w:themeColor="text1"/>
          <w:sz w:val="24"/>
          <w:szCs w:val="24"/>
        </w:rPr>
        <w:t xml:space="preserve"> pagalbos; </w:t>
      </w:r>
      <w:r w:rsidR="008130B9" w:rsidRPr="00E555ED">
        <w:rPr>
          <w:rFonts w:ascii="Times New Roman" w:hAnsi="Times New Roman" w:cs="Times New Roman"/>
          <w:color w:val="000000" w:themeColor="text1"/>
          <w:sz w:val="24"/>
          <w:szCs w:val="24"/>
        </w:rPr>
        <w:t>3</w:t>
      </w:r>
      <w:r w:rsidR="00055566" w:rsidRPr="00E555ED">
        <w:rPr>
          <w:rFonts w:ascii="Times New Roman" w:hAnsi="Times New Roman" w:cs="Times New Roman"/>
          <w:color w:val="000000" w:themeColor="text1"/>
          <w:sz w:val="24"/>
          <w:szCs w:val="24"/>
        </w:rPr>
        <w:t xml:space="preserve"> paslaugų gavėjams socialin</w:t>
      </w:r>
      <w:r w:rsidR="008130B9" w:rsidRPr="00E555ED">
        <w:rPr>
          <w:rFonts w:ascii="Times New Roman" w:hAnsi="Times New Roman" w:cs="Times New Roman"/>
          <w:color w:val="000000" w:themeColor="text1"/>
          <w:sz w:val="24"/>
          <w:szCs w:val="24"/>
        </w:rPr>
        <w:t>ė</w:t>
      </w:r>
      <w:r w:rsidR="00055566" w:rsidRPr="00E555ED">
        <w:rPr>
          <w:rFonts w:ascii="Times New Roman" w:hAnsi="Times New Roman" w:cs="Times New Roman"/>
          <w:color w:val="000000" w:themeColor="text1"/>
          <w:sz w:val="24"/>
          <w:szCs w:val="24"/>
        </w:rPr>
        <w:t xml:space="preserve"> darbuotoj</w:t>
      </w:r>
      <w:r w:rsidR="008130B9" w:rsidRPr="00E555ED">
        <w:rPr>
          <w:rFonts w:ascii="Times New Roman" w:hAnsi="Times New Roman" w:cs="Times New Roman"/>
          <w:color w:val="000000" w:themeColor="text1"/>
          <w:sz w:val="24"/>
          <w:szCs w:val="24"/>
        </w:rPr>
        <w:t>a</w:t>
      </w:r>
      <w:r w:rsidR="00055566" w:rsidRPr="00E555ED">
        <w:rPr>
          <w:rFonts w:ascii="Times New Roman" w:hAnsi="Times New Roman" w:cs="Times New Roman"/>
          <w:color w:val="000000" w:themeColor="text1"/>
          <w:sz w:val="24"/>
          <w:szCs w:val="24"/>
        </w:rPr>
        <w:t xml:space="preserve"> suteikė pagalbą perfrazuojant</w:t>
      </w:r>
      <w:r w:rsidR="00F51E18" w:rsidRPr="00E555ED">
        <w:rPr>
          <w:rFonts w:ascii="Times New Roman" w:hAnsi="Times New Roman" w:cs="Times New Roman"/>
          <w:color w:val="000000" w:themeColor="text1"/>
          <w:sz w:val="24"/>
          <w:szCs w:val="24"/>
        </w:rPr>
        <w:t xml:space="preserve"> ir paaiškinant klausimus; 1 paslaugų gavėjui išverčiant klausimus į suprantamą kalbą (rusų), perfrazuojant ir paaiškinant klausimus.   </w:t>
      </w:r>
    </w:p>
    <w:p w14:paraId="1FA62566" w14:textId="77777777" w:rsidR="008130B9" w:rsidRPr="00A93D35" w:rsidRDefault="008130B9" w:rsidP="009F18CD">
      <w:pPr>
        <w:spacing w:after="0" w:line="360" w:lineRule="auto"/>
        <w:rPr>
          <w:rFonts w:ascii="Times New Roman" w:hAnsi="Times New Roman" w:cs="Times New Roman"/>
          <w:b/>
          <w:color w:val="000000" w:themeColor="text1"/>
          <w:sz w:val="24"/>
        </w:rPr>
      </w:pPr>
    </w:p>
    <w:p w14:paraId="2913E90B" w14:textId="2663C380" w:rsidR="00ED45DD" w:rsidRPr="00E555ED" w:rsidRDefault="00BF261E" w:rsidP="009A5E0D">
      <w:pPr>
        <w:spacing w:after="0"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w:t>
      </w:r>
      <w:r w:rsidRPr="00E555ED">
        <w:rPr>
          <w:rFonts w:ascii="Times New Roman" w:hAnsi="Times New Roman" w:cs="Times New Roman"/>
          <w:b/>
          <w:color w:val="000000" w:themeColor="text1"/>
          <w:sz w:val="24"/>
        </w:rPr>
        <w:t>pklausos rezultatų pristatymas ir aptarimas</w:t>
      </w:r>
    </w:p>
    <w:p w14:paraId="5DCD1BA0" w14:textId="77777777" w:rsidR="00ED45DD" w:rsidRPr="00E555ED" w:rsidRDefault="00ED45DD" w:rsidP="002A35AB">
      <w:pPr>
        <w:spacing w:after="0" w:line="360" w:lineRule="auto"/>
        <w:rPr>
          <w:rFonts w:ascii="Times New Roman" w:hAnsi="Times New Roman" w:cs="Times New Roman"/>
          <w:b/>
          <w:color w:val="000000" w:themeColor="text1"/>
          <w:sz w:val="24"/>
        </w:rPr>
      </w:pPr>
    </w:p>
    <w:p w14:paraId="6D254442" w14:textId="3E24486C" w:rsidR="00E03A6A" w:rsidRPr="00E555ED" w:rsidRDefault="00966203" w:rsidP="00443EC9">
      <w:pPr>
        <w:pStyle w:val="ListParagraph"/>
        <w:numPr>
          <w:ilvl w:val="0"/>
          <w:numId w:val="7"/>
        </w:numPr>
        <w:tabs>
          <w:tab w:val="left" w:pos="284"/>
          <w:tab w:val="left" w:pos="426"/>
          <w:tab w:val="left" w:pos="567"/>
          <w:tab w:val="left" w:pos="993"/>
          <w:tab w:val="left" w:pos="1134"/>
        </w:tabs>
        <w:spacing w:after="0" w:line="360" w:lineRule="auto"/>
        <w:jc w:val="both"/>
        <w:rPr>
          <w:rFonts w:ascii="Times New Roman" w:hAnsi="Times New Roman"/>
          <w:b/>
          <w:color w:val="000000" w:themeColor="text1"/>
          <w:sz w:val="24"/>
          <w:szCs w:val="24"/>
        </w:rPr>
      </w:pPr>
      <w:r w:rsidRPr="00E555ED">
        <w:rPr>
          <w:rFonts w:ascii="Times New Roman" w:hAnsi="Times New Roman"/>
          <w:b/>
          <w:color w:val="000000" w:themeColor="text1"/>
          <w:sz w:val="24"/>
          <w:szCs w:val="24"/>
        </w:rPr>
        <w:t>Ar Jums patinka gyvenimo sąlygos „Savuose namuose“ (Jūsų kambarys, baldai, aplinka)</w:t>
      </w:r>
      <w:r w:rsidRPr="00E555ED">
        <w:rPr>
          <w:rFonts w:ascii="Times New Roman" w:hAnsi="Times New Roman"/>
          <w:color w:val="000000" w:themeColor="text1"/>
          <w:sz w:val="24"/>
          <w:szCs w:val="24"/>
        </w:rPr>
        <w:t>?</w:t>
      </w:r>
      <w:r w:rsidRPr="00E555ED">
        <w:rPr>
          <w:rFonts w:ascii="Times New Roman" w:hAnsi="Times New Roman"/>
          <w:b/>
          <w:color w:val="000000" w:themeColor="text1"/>
          <w:sz w:val="24"/>
          <w:szCs w:val="24"/>
        </w:rPr>
        <w:t xml:space="preserve"> </w:t>
      </w:r>
    </w:p>
    <w:p w14:paraId="680A9C2D" w14:textId="6F70167F" w:rsidR="00966203" w:rsidRPr="00E555ED" w:rsidRDefault="00443EC9" w:rsidP="00443EC9">
      <w:pPr>
        <w:spacing w:before="240" w:after="0" w:line="360" w:lineRule="auto"/>
        <w:rPr>
          <w:rFonts w:ascii="Times New Roman" w:hAnsi="Times New Roman" w:cs="Times New Roman"/>
          <w:color w:val="000000" w:themeColor="text1"/>
          <w:sz w:val="24"/>
        </w:rPr>
      </w:pPr>
      <w:r w:rsidRPr="00E555ED">
        <w:rPr>
          <w:rFonts w:ascii="Times New Roman" w:hAnsi="Times New Roman" w:cs="Times New Roman"/>
          <w:b/>
          <w:color w:val="000000" w:themeColor="text1"/>
          <w:sz w:val="24"/>
        </w:rPr>
        <w:t xml:space="preserve">                                1 di</w:t>
      </w:r>
      <w:r w:rsidR="00FA50DA" w:rsidRPr="00E555ED">
        <w:rPr>
          <w:rFonts w:ascii="Times New Roman" w:hAnsi="Times New Roman" w:cs="Times New Roman"/>
          <w:b/>
          <w:color w:val="000000" w:themeColor="text1"/>
          <w:sz w:val="24"/>
        </w:rPr>
        <w:t>agrama</w:t>
      </w:r>
      <w:r w:rsidR="00966203" w:rsidRPr="00E555ED">
        <w:rPr>
          <w:rFonts w:ascii="Times New Roman" w:hAnsi="Times New Roman" w:cs="Times New Roman"/>
          <w:b/>
          <w:color w:val="000000" w:themeColor="text1"/>
          <w:sz w:val="24"/>
        </w:rPr>
        <w:t>.</w:t>
      </w:r>
      <w:r w:rsidR="00966203" w:rsidRPr="00E555ED">
        <w:rPr>
          <w:rFonts w:ascii="Times New Roman" w:hAnsi="Times New Roman" w:cs="Times New Roman"/>
          <w:color w:val="000000" w:themeColor="text1"/>
          <w:sz w:val="24"/>
        </w:rPr>
        <w:t xml:space="preserve"> </w:t>
      </w:r>
      <w:r w:rsidR="00966203" w:rsidRPr="00E555ED">
        <w:rPr>
          <w:rFonts w:ascii="Times New Roman" w:hAnsi="Times New Roman" w:cs="Times New Roman"/>
          <w:i/>
          <w:color w:val="000000" w:themeColor="text1"/>
          <w:sz w:val="24"/>
        </w:rPr>
        <w:t>Respondentų atsakymų pasiskirstymas (proc.)</w:t>
      </w:r>
    </w:p>
    <w:p w14:paraId="08997DD6" w14:textId="185D0A88" w:rsidR="003B5546" w:rsidRPr="00060DBB" w:rsidRDefault="00E03A6A" w:rsidP="00060DBB">
      <w:pPr>
        <w:tabs>
          <w:tab w:val="left" w:pos="284"/>
          <w:tab w:val="left" w:pos="426"/>
          <w:tab w:val="left" w:pos="567"/>
          <w:tab w:val="left" w:pos="993"/>
          <w:tab w:val="left" w:pos="1134"/>
        </w:tabs>
        <w:spacing w:after="0" w:line="360" w:lineRule="auto"/>
        <w:ind w:left="720"/>
        <w:jc w:val="both"/>
        <w:rPr>
          <w:rFonts w:ascii="Times New Roman" w:hAnsi="Times New Roman"/>
          <w:b/>
          <w:color w:val="4F81BD" w:themeColor="accent1"/>
          <w:sz w:val="24"/>
          <w:szCs w:val="24"/>
        </w:rPr>
      </w:pPr>
      <w:r w:rsidRPr="00060DBB">
        <w:rPr>
          <w:noProof/>
        </w:rPr>
        <w:drawing>
          <wp:anchor distT="0" distB="0" distL="114300" distR="114300" simplePos="0" relativeHeight="251644416" behindDoc="0" locked="0" layoutInCell="1" allowOverlap="1" wp14:anchorId="321E371C" wp14:editId="25656494">
            <wp:simplePos x="0" y="0"/>
            <wp:positionH relativeFrom="column">
              <wp:posOffset>1062990</wp:posOffset>
            </wp:positionH>
            <wp:positionV relativeFrom="paragraph">
              <wp:posOffset>9525</wp:posOffset>
            </wp:positionV>
            <wp:extent cx="3848100" cy="2124075"/>
            <wp:effectExtent l="0" t="0" r="0" b="9525"/>
            <wp:wrapNone/>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037D2575" w14:textId="421550E6" w:rsidR="0051073D" w:rsidRDefault="0051073D" w:rsidP="002A35AB">
      <w:pPr>
        <w:spacing w:after="0" w:line="360" w:lineRule="auto"/>
        <w:rPr>
          <w:rFonts w:ascii="Times New Roman" w:hAnsi="Times New Roman" w:cs="Times New Roman"/>
          <w:b/>
          <w:color w:val="4F81BD" w:themeColor="accent1"/>
          <w:sz w:val="24"/>
        </w:rPr>
      </w:pPr>
    </w:p>
    <w:p w14:paraId="46CD576E" w14:textId="4E9FE290" w:rsidR="00E03A6A" w:rsidRDefault="00E03A6A" w:rsidP="002A35AB">
      <w:pPr>
        <w:spacing w:after="0" w:line="360" w:lineRule="auto"/>
        <w:rPr>
          <w:rFonts w:ascii="Times New Roman" w:hAnsi="Times New Roman" w:cs="Times New Roman"/>
          <w:b/>
          <w:color w:val="4F81BD" w:themeColor="accent1"/>
          <w:sz w:val="24"/>
        </w:rPr>
      </w:pPr>
    </w:p>
    <w:p w14:paraId="66C392B7" w14:textId="77E05F9A" w:rsidR="00E03A6A" w:rsidRDefault="00E03A6A" w:rsidP="002A35AB">
      <w:pPr>
        <w:spacing w:after="0" w:line="360" w:lineRule="auto"/>
        <w:rPr>
          <w:rFonts w:ascii="Times New Roman" w:hAnsi="Times New Roman" w:cs="Times New Roman"/>
          <w:b/>
          <w:color w:val="4F81BD" w:themeColor="accent1"/>
          <w:sz w:val="24"/>
        </w:rPr>
      </w:pPr>
    </w:p>
    <w:p w14:paraId="75C09113" w14:textId="778A8919" w:rsidR="00E03A6A" w:rsidRDefault="00E03A6A" w:rsidP="002A35AB">
      <w:pPr>
        <w:spacing w:after="0" w:line="360" w:lineRule="auto"/>
        <w:rPr>
          <w:rFonts w:ascii="Times New Roman" w:hAnsi="Times New Roman" w:cs="Times New Roman"/>
          <w:b/>
          <w:color w:val="4F81BD" w:themeColor="accent1"/>
          <w:sz w:val="24"/>
        </w:rPr>
      </w:pPr>
    </w:p>
    <w:p w14:paraId="18BA8663" w14:textId="46C232A5" w:rsidR="00E03A6A" w:rsidRDefault="00E03A6A" w:rsidP="002A35AB">
      <w:pPr>
        <w:spacing w:after="0" w:line="360" w:lineRule="auto"/>
        <w:rPr>
          <w:rFonts w:ascii="Times New Roman" w:hAnsi="Times New Roman" w:cs="Times New Roman"/>
          <w:b/>
          <w:color w:val="4F81BD" w:themeColor="accent1"/>
          <w:sz w:val="24"/>
        </w:rPr>
      </w:pPr>
    </w:p>
    <w:p w14:paraId="231DC400" w14:textId="47F50898" w:rsidR="00E03A6A" w:rsidRDefault="00E03A6A" w:rsidP="002A35AB">
      <w:pPr>
        <w:spacing w:after="0" w:line="360" w:lineRule="auto"/>
        <w:rPr>
          <w:rFonts w:ascii="Times New Roman" w:hAnsi="Times New Roman" w:cs="Times New Roman"/>
          <w:b/>
          <w:color w:val="4F81BD" w:themeColor="accent1"/>
          <w:sz w:val="24"/>
        </w:rPr>
      </w:pPr>
    </w:p>
    <w:p w14:paraId="1E578BD5" w14:textId="1F9C3157" w:rsidR="00E03A6A" w:rsidRDefault="00E03A6A" w:rsidP="002A35AB">
      <w:pPr>
        <w:spacing w:after="0" w:line="360" w:lineRule="auto"/>
        <w:rPr>
          <w:rFonts w:ascii="Times New Roman" w:hAnsi="Times New Roman" w:cs="Times New Roman"/>
          <w:b/>
          <w:color w:val="4F81BD" w:themeColor="accent1"/>
          <w:sz w:val="24"/>
        </w:rPr>
      </w:pPr>
    </w:p>
    <w:p w14:paraId="5B60D560" w14:textId="77777777" w:rsidR="00E03A6A" w:rsidRPr="00060DBB" w:rsidRDefault="00E03A6A" w:rsidP="002A35AB">
      <w:pPr>
        <w:spacing w:after="0" w:line="360" w:lineRule="auto"/>
        <w:rPr>
          <w:rFonts w:ascii="Times New Roman" w:hAnsi="Times New Roman" w:cs="Times New Roman"/>
          <w:b/>
          <w:color w:val="4F81BD" w:themeColor="accent1"/>
          <w:sz w:val="24"/>
        </w:rPr>
      </w:pPr>
    </w:p>
    <w:p w14:paraId="54853710" w14:textId="3BA167E3" w:rsidR="00060DBB" w:rsidRPr="00E555ED" w:rsidRDefault="00E555ED" w:rsidP="00CA155E">
      <w:pPr>
        <w:spacing w:after="0" w:line="360" w:lineRule="auto"/>
        <w:jc w:val="both"/>
        <w:rPr>
          <w:rFonts w:ascii="Times New Roman" w:hAnsi="Times New Roman" w:cs="Times New Roman"/>
          <w:bCs/>
          <w:i/>
          <w:iCs/>
          <w:color w:val="000000" w:themeColor="text1"/>
          <w:sz w:val="24"/>
        </w:rPr>
      </w:pPr>
      <w:r w:rsidRPr="00E555ED">
        <w:rPr>
          <w:rFonts w:ascii="Times New Roman" w:hAnsi="Times New Roman" w:cs="Times New Roman"/>
          <w:bCs/>
          <w:color w:val="000000" w:themeColor="text1"/>
          <w:sz w:val="24"/>
        </w:rPr>
        <w:t>Siekiant išsiaiškinti ar gyv</w:t>
      </w:r>
      <w:r>
        <w:rPr>
          <w:rFonts w:ascii="Times New Roman" w:hAnsi="Times New Roman" w:cs="Times New Roman"/>
          <w:bCs/>
          <w:color w:val="000000" w:themeColor="text1"/>
          <w:sz w:val="24"/>
        </w:rPr>
        <w:t>e</w:t>
      </w:r>
      <w:r w:rsidRPr="00E555ED">
        <w:rPr>
          <w:rFonts w:ascii="Times New Roman" w:hAnsi="Times New Roman" w:cs="Times New Roman"/>
          <w:bCs/>
          <w:color w:val="000000" w:themeColor="text1"/>
          <w:sz w:val="24"/>
        </w:rPr>
        <w:t>ntojams patinka gyvenimo sąlygos „Savuose namuose“</w:t>
      </w:r>
      <w:r w:rsidR="00ED45DD" w:rsidRPr="00E555ED">
        <w:rPr>
          <w:rFonts w:ascii="Times New Roman" w:hAnsi="Times New Roman" w:cs="Times New Roman"/>
          <w:bCs/>
          <w:color w:val="000000" w:themeColor="text1"/>
          <w:sz w:val="24"/>
        </w:rPr>
        <w:t xml:space="preserve"> </w:t>
      </w:r>
      <w:r w:rsidRPr="00E555ED">
        <w:rPr>
          <w:rFonts w:ascii="Times New Roman" w:hAnsi="Times New Roman" w:cs="Times New Roman"/>
          <w:bCs/>
          <w:color w:val="000000" w:themeColor="text1"/>
          <w:sz w:val="24"/>
        </w:rPr>
        <w:t>g</w:t>
      </w:r>
      <w:r w:rsidR="0051073D" w:rsidRPr="00E555ED">
        <w:rPr>
          <w:rFonts w:ascii="Times New Roman" w:hAnsi="Times New Roman" w:cs="Times New Roman"/>
          <w:bCs/>
          <w:color w:val="000000" w:themeColor="text1"/>
          <w:sz w:val="24"/>
        </w:rPr>
        <w:t xml:space="preserve">auti rezultatai </w:t>
      </w:r>
      <w:r w:rsidRPr="00E555ED">
        <w:rPr>
          <w:rFonts w:ascii="Times New Roman" w:hAnsi="Times New Roman" w:cs="Times New Roman"/>
          <w:bCs/>
          <w:color w:val="000000" w:themeColor="text1"/>
          <w:sz w:val="24"/>
        </w:rPr>
        <w:t>atskleidė</w:t>
      </w:r>
      <w:r w:rsidR="0051073D" w:rsidRPr="00E555ED">
        <w:rPr>
          <w:rFonts w:ascii="Times New Roman" w:hAnsi="Times New Roman" w:cs="Times New Roman"/>
          <w:bCs/>
          <w:color w:val="000000" w:themeColor="text1"/>
          <w:sz w:val="24"/>
        </w:rPr>
        <w:t xml:space="preserve">, kad </w:t>
      </w:r>
      <w:r w:rsidR="00060DBB" w:rsidRPr="00E555ED">
        <w:rPr>
          <w:rFonts w:ascii="Times New Roman" w:hAnsi="Times New Roman" w:cs="Times New Roman"/>
          <w:bCs/>
          <w:i/>
          <w:color w:val="000000" w:themeColor="text1"/>
          <w:sz w:val="24"/>
        </w:rPr>
        <w:t>88</w:t>
      </w:r>
      <w:r w:rsidR="0051073D" w:rsidRPr="00E555ED">
        <w:rPr>
          <w:rFonts w:ascii="Times New Roman" w:hAnsi="Times New Roman" w:cs="Times New Roman"/>
          <w:bCs/>
          <w:i/>
          <w:color w:val="000000" w:themeColor="text1"/>
          <w:sz w:val="24"/>
        </w:rPr>
        <w:t xml:space="preserve"> proc.</w:t>
      </w:r>
      <w:r w:rsidR="006D01D1" w:rsidRPr="00E555ED">
        <w:rPr>
          <w:rFonts w:ascii="Times New Roman" w:hAnsi="Times New Roman" w:cs="Times New Roman"/>
          <w:bCs/>
          <w:i/>
          <w:color w:val="000000" w:themeColor="text1"/>
          <w:sz w:val="24"/>
        </w:rPr>
        <w:t xml:space="preserve"> (N=</w:t>
      </w:r>
      <w:r w:rsidR="007844E6" w:rsidRPr="00E555ED">
        <w:rPr>
          <w:rFonts w:ascii="Times New Roman" w:hAnsi="Times New Roman" w:cs="Times New Roman"/>
          <w:bCs/>
          <w:i/>
          <w:color w:val="000000" w:themeColor="text1"/>
          <w:sz w:val="24"/>
        </w:rPr>
        <w:t>23</w:t>
      </w:r>
      <w:r w:rsidR="006D01D1" w:rsidRPr="00E555ED">
        <w:rPr>
          <w:rFonts w:ascii="Times New Roman" w:hAnsi="Times New Roman" w:cs="Times New Roman"/>
          <w:bCs/>
          <w:i/>
          <w:color w:val="000000" w:themeColor="text1"/>
          <w:sz w:val="24"/>
        </w:rPr>
        <w:t>)</w:t>
      </w:r>
      <w:r w:rsidR="0051073D" w:rsidRPr="00E555ED">
        <w:rPr>
          <w:rFonts w:ascii="Times New Roman" w:hAnsi="Times New Roman" w:cs="Times New Roman"/>
          <w:bCs/>
          <w:i/>
          <w:color w:val="000000" w:themeColor="text1"/>
          <w:sz w:val="24"/>
        </w:rPr>
        <w:t xml:space="preserve"> </w:t>
      </w:r>
      <w:r w:rsidR="0051073D" w:rsidRPr="00E555ED">
        <w:rPr>
          <w:rFonts w:ascii="Times New Roman" w:hAnsi="Times New Roman" w:cs="Times New Roman"/>
          <w:bCs/>
          <w:color w:val="000000" w:themeColor="text1"/>
          <w:sz w:val="24"/>
        </w:rPr>
        <w:t xml:space="preserve">respondentų </w:t>
      </w:r>
      <w:r w:rsidR="00060DBB" w:rsidRPr="00E555ED">
        <w:rPr>
          <w:rFonts w:ascii="Times New Roman" w:hAnsi="Times New Roman" w:cs="Times New Roman"/>
          <w:bCs/>
          <w:color w:val="000000" w:themeColor="text1"/>
          <w:sz w:val="24"/>
        </w:rPr>
        <w:t>yra patenkinti gyvenimo sąlygomis</w:t>
      </w:r>
      <w:r w:rsidR="00B7747F" w:rsidRPr="00E555ED">
        <w:rPr>
          <w:rFonts w:ascii="Times New Roman" w:hAnsi="Times New Roman" w:cs="Times New Roman"/>
          <w:bCs/>
          <w:color w:val="000000" w:themeColor="text1"/>
          <w:sz w:val="24"/>
        </w:rPr>
        <w:t>.</w:t>
      </w:r>
      <w:r w:rsidR="00060DBB" w:rsidRPr="00E555ED">
        <w:rPr>
          <w:rFonts w:ascii="Times New Roman" w:hAnsi="Times New Roman" w:cs="Times New Roman"/>
          <w:bCs/>
          <w:color w:val="000000" w:themeColor="text1"/>
          <w:sz w:val="24"/>
        </w:rPr>
        <w:t xml:space="preserve"> </w:t>
      </w:r>
      <w:r w:rsidR="006D01D1" w:rsidRPr="00E555ED">
        <w:rPr>
          <w:rFonts w:ascii="Times New Roman" w:hAnsi="Times New Roman"/>
          <w:bCs/>
          <w:i/>
          <w:iCs/>
          <w:color w:val="000000" w:themeColor="text1"/>
          <w:sz w:val="24"/>
          <w:szCs w:val="24"/>
        </w:rPr>
        <w:t>12 proc. (N=</w:t>
      </w:r>
      <w:r w:rsidR="007844E6" w:rsidRPr="00E555ED">
        <w:rPr>
          <w:rFonts w:ascii="Times New Roman" w:hAnsi="Times New Roman"/>
          <w:bCs/>
          <w:i/>
          <w:iCs/>
          <w:color w:val="000000" w:themeColor="text1"/>
          <w:sz w:val="24"/>
          <w:szCs w:val="24"/>
        </w:rPr>
        <w:t>3</w:t>
      </w:r>
      <w:r w:rsidR="006D01D1" w:rsidRPr="00E555ED">
        <w:rPr>
          <w:rFonts w:ascii="Times New Roman" w:hAnsi="Times New Roman"/>
          <w:bCs/>
          <w:i/>
          <w:iCs/>
          <w:color w:val="000000" w:themeColor="text1"/>
          <w:sz w:val="24"/>
          <w:szCs w:val="24"/>
        </w:rPr>
        <w:t>)</w:t>
      </w:r>
      <w:r w:rsidR="006D01D1" w:rsidRPr="00E555ED">
        <w:rPr>
          <w:rFonts w:ascii="Times New Roman" w:hAnsi="Times New Roman"/>
          <w:bCs/>
          <w:color w:val="000000" w:themeColor="text1"/>
          <w:sz w:val="24"/>
          <w:szCs w:val="24"/>
        </w:rPr>
        <w:t xml:space="preserve"> atsakė, jog gyvenimo sąlygomis yra patenkinti </w:t>
      </w:r>
      <w:r w:rsidR="006D01D1" w:rsidRPr="00E555ED">
        <w:rPr>
          <w:rFonts w:ascii="Times New Roman" w:hAnsi="Times New Roman"/>
          <w:bCs/>
          <w:i/>
          <w:iCs/>
          <w:color w:val="000000" w:themeColor="text1"/>
          <w:sz w:val="24"/>
          <w:szCs w:val="24"/>
        </w:rPr>
        <w:t>„</w:t>
      </w:r>
      <w:r w:rsidR="00B7747F" w:rsidRPr="00E555ED">
        <w:rPr>
          <w:rFonts w:ascii="Times New Roman" w:hAnsi="Times New Roman"/>
          <w:bCs/>
          <w:i/>
          <w:iCs/>
          <w:color w:val="000000" w:themeColor="text1"/>
          <w:sz w:val="24"/>
          <w:szCs w:val="24"/>
        </w:rPr>
        <w:t>K</w:t>
      </w:r>
      <w:r w:rsidR="006D01D1" w:rsidRPr="00E555ED">
        <w:rPr>
          <w:rFonts w:ascii="Times New Roman" w:hAnsi="Times New Roman"/>
          <w:bCs/>
          <w:i/>
          <w:iCs/>
          <w:color w:val="000000" w:themeColor="text1"/>
          <w:sz w:val="24"/>
          <w:szCs w:val="24"/>
        </w:rPr>
        <w:t>artais“</w:t>
      </w:r>
      <w:r w:rsidR="00443EC9" w:rsidRPr="00E555ED">
        <w:rPr>
          <w:rFonts w:ascii="Times New Roman" w:hAnsi="Times New Roman"/>
          <w:bCs/>
          <w:i/>
          <w:iCs/>
          <w:color w:val="000000" w:themeColor="text1"/>
          <w:sz w:val="24"/>
          <w:szCs w:val="24"/>
        </w:rPr>
        <w:t>,</w:t>
      </w:r>
      <w:r w:rsidR="00B7747F" w:rsidRPr="00E555ED">
        <w:rPr>
          <w:rFonts w:ascii="Times New Roman" w:hAnsi="Times New Roman"/>
          <w:bCs/>
          <w:color w:val="000000" w:themeColor="text1"/>
          <w:sz w:val="24"/>
          <w:szCs w:val="24"/>
        </w:rPr>
        <w:t xml:space="preserve"> savo atsakymą argumentavo tuo</w:t>
      </w:r>
      <w:r w:rsidR="006D01D1" w:rsidRPr="00E555ED">
        <w:rPr>
          <w:rFonts w:ascii="Times New Roman" w:hAnsi="Times New Roman"/>
          <w:bCs/>
          <w:color w:val="000000" w:themeColor="text1"/>
          <w:sz w:val="24"/>
          <w:szCs w:val="24"/>
        </w:rPr>
        <w:t>, jog „</w:t>
      </w:r>
      <w:r w:rsidR="00060DBB" w:rsidRPr="00E555ED">
        <w:rPr>
          <w:rFonts w:ascii="Times New Roman" w:hAnsi="Times New Roman"/>
          <w:bCs/>
          <w:i/>
          <w:iCs/>
          <w:color w:val="000000" w:themeColor="text1"/>
          <w:sz w:val="24"/>
          <w:szCs w:val="24"/>
        </w:rPr>
        <w:t>Ne visada... Labai prasta garso izoliacija, sienos plonos, girdisi viskas, ko net nenori girdėti. Nepatinka, kad durys su tarpu apačioje. Dar nepatinka lentelė ant namo, kuri visiems aiškiai pasako, kad čia gyvena žmonės su psich</w:t>
      </w:r>
      <w:r w:rsidR="006D01D1" w:rsidRPr="00E555ED">
        <w:rPr>
          <w:rFonts w:ascii="Times New Roman" w:hAnsi="Times New Roman"/>
          <w:bCs/>
          <w:i/>
          <w:iCs/>
          <w:color w:val="000000" w:themeColor="text1"/>
          <w:sz w:val="24"/>
          <w:szCs w:val="24"/>
        </w:rPr>
        <w:t>inėmis</w:t>
      </w:r>
      <w:r w:rsidR="00060DBB" w:rsidRPr="00E555ED">
        <w:rPr>
          <w:rFonts w:ascii="Times New Roman" w:hAnsi="Times New Roman"/>
          <w:bCs/>
          <w:i/>
          <w:iCs/>
          <w:color w:val="000000" w:themeColor="text1"/>
          <w:sz w:val="24"/>
          <w:szCs w:val="24"/>
        </w:rPr>
        <w:t xml:space="preserve"> ligomis. Niekas nep</w:t>
      </w:r>
      <w:r w:rsidR="006D01D1" w:rsidRPr="00E555ED">
        <w:rPr>
          <w:rFonts w:ascii="Times New Roman" w:hAnsi="Times New Roman"/>
          <w:bCs/>
          <w:i/>
          <w:iCs/>
          <w:color w:val="000000" w:themeColor="text1"/>
          <w:sz w:val="24"/>
          <w:szCs w:val="24"/>
        </w:rPr>
        <w:t>a</w:t>
      </w:r>
      <w:r w:rsidR="00060DBB" w:rsidRPr="00E555ED">
        <w:rPr>
          <w:rFonts w:ascii="Times New Roman" w:hAnsi="Times New Roman"/>
          <w:bCs/>
          <w:i/>
          <w:iCs/>
          <w:color w:val="000000" w:themeColor="text1"/>
          <w:sz w:val="24"/>
          <w:szCs w:val="24"/>
        </w:rPr>
        <w:t xml:space="preserve">sikabina ant savo namų lentelės su išvardintais savo sutrikimais, tai asmeniška </w:t>
      </w:r>
      <w:proofErr w:type="spellStart"/>
      <w:r w:rsidR="00060DBB" w:rsidRPr="00E555ED">
        <w:rPr>
          <w:rFonts w:ascii="Times New Roman" w:hAnsi="Times New Roman"/>
          <w:bCs/>
          <w:i/>
          <w:iCs/>
          <w:color w:val="000000" w:themeColor="text1"/>
          <w:sz w:val="24"/>
          <w:szCs w:val="24"/>
        </w:rPr>
        <w:t>info</w:t>
      </w:r>
      <w:proofErr w:type="spellEnd"/>
      <w:r w:rsidR="00060DBB" w:rsidRPr="00E555ED">
        <w:rPr>
          <w:rFonts w:ascii="Times New Roman" w:hAnsi="Times New Roman"/>
          <w:bCs/>
          <w:i/>
          <w:iCs/>
          <w:color w:val="000000" w:themeColor="text1"/>
          <w:sz w:val="24"/>
          <w:szCs w:val="24"/>
        </w:rPr>
        <w:t xml:space="preserve">. Dar nepatinka, kai kieme nuo parduotuvės žmonės žiūri... Būna </w:t>
      </w:r>
      <w:proofErr w:type="spellStart"/>
      <w:r w:rsidR="00060DBB" w:rsidRPr="00E555ED">
        <w:rPr>
          <w:rFonts w:ascii="Times New Roman" w:hAnsi="Times New Roman"/>
          <w:bCs/>
          <w:i/>
          <w:iCs/>
          <w:color w:val="000000" w:themeColor="text1"/>
          <w:sz w:val="24"/>
          <w:szCs w:val="24"/>
        </w:rPr>
        <w:t>replinkos</w:t>
      </w:r>
      <w:proofErr w:type="spellEnd"/>
      <w:r w:rsidR="00060DBB" w:rsidRPr="00E555ED">
        <w:rPr>
          <w:rFonts w:ascii="Times New Roman" w:hAnsi="Times New Roman"/>
          <w:bCs/>
          <w:i/>
          <w:iCs/>
          <w:color w:val="000000" w:themeColor="text1"/>
          <w:sz w:val="24"/>
          <w:szCs w:val="24"/>
        </w:rPr>
        <w:t xml:space="preserve"> netaktiškos, baisu. Šiaip dažnai trūksta privatumo. Viskas matoma. Kiemas patinka – gražus. Kambario baldai – spinta drabužiams maža, bet man savo kambarys patinka</w:t>
      </w:r>
      <w:r w:rsidR="006D01D1" w:rsidRPr="00E555ED">
        <w:rPr>
          <w:rFonts w:ascii="Times New Roman" w:hAnsi="Times New Roman"/>
          <w:bCs/>
          <w:i/>
          <w:iCs/>
          <w:color w:val="000000" w:themeColor="text1"/>
          <w:sz w:val="24"/>
          <w:szCs w:val="24"/>
        </w:rPr>
        <w:t>“, „</w:t>
      </w:r>
      <w:r w:rsidR="00060DBB" w:rsidRPr="00E555ED">
        <w:rPr>
          <w:rFonts w:ascii="Times New Roman" w:hAnsi="Times New Roman"/>
          <w:bCs/>
          <w:i/>
          <w:iCs/>
          <w:color w:val="000000" w:themeColor="text1"/>
          <w:sz w:val="24"/>
          <w:szCs w:val="24"/>
        </w:rPr>
        <w:t>Reikia restauruoti lovą</w:t>
      </w:r>
      <w:r w:rsidR="006D01D1" w:rsidRPr="00E555ED">
        <w:rPr>
          <w:rFonts w:ascii="Times New Roman" w:hAnsi="Times New Roman"/>
          <w:bCs/>
          <w:i/>
          <w:iCs/>
          <w:color w:val="000000" w:themeColor="text1"/>
          <w:sz w:val="24"/>
          <w:szCs w:val="24"/>
        </w:rPr>
        <w:t xml:space="preserve">. </w:t>
      </w:r>
      <w:r w:rsidR="00060DBB" w:rsidRPr="00E555ED">
        <w:rPr>
          <w:rFonts w:ascii="Times New Roman" w:hAnsi="Times New Roman"/>
          <w:bCs/>
          <w:i/>
          <w:iCs/>
          <w:color w:val="000000" w:themeColor="text1"/>
          <w:sz w:val="24"/>
          <w:szCs w:val="24"/>
        </w:rPr>
        <w:t>Atsibosta tie patys baldai, norisi savo</w:t>
      </w:r>
      <w:r w:rsidR="006D01D1" w:rsidRPr="00E555ED">
        <w:rPr>
          <w:rFonts w:ascii="Times New Roman" w:hAnsi="Times New Roman"/>
          <w:bCs/>
          <w:i/>
          <w:iCs/>
          <w:color w:val="000000" w:themeColor="text1"/>
          <w:sz w:val="24"/>
          <w:szCs w:val="24"/>
        </w:rPr>
        <w:t>“.</w:t>
      </w:r>
    </w:p>
    <w:p w14:paraId="190E07E4" w14:textId="77777777" w:rsidR="00443EC9" w:rsidRPr="00CA155E" w:rsidRDefault="00443EC9" w:rsidP="0051073D">
      <w:pPr>
        <w:spacing w:after="0" w:line="360" w:lineRule="auto"/>
        <w:jc w:val="both"/>
        <w:rPr>
          <w:rFonts w:ascii="Times New Roman" w:hAnsi="Times New Roman" w:cs="Times New Roman"/>
          <w:i/>
          <w:iCs/>
          <w:color w:val="000000" w:themeColor="text1"/>
          <w:sz w:val="24"/>
        </w:rPr>
      </w:pPr>
    </w:p>
    <w:p w14:paraId="5DF6CA9E" w14:textId="3AC60F39" w:rsidR="00CA155E" w:rsidRPr="00E555ED" w:rsidRDefault="00CA155E" w:rsidP="00CA155E">
      <w:pPr>
        <w:pStyle w:val="ListParagraph"/>
        <w:numPr>
          <w:ilvl w:val="0"/>
          <w:numId w:val="7"/>
        </w:numPr>
        <w:tabs>
          <w:tab w:val="left" w:pos="284"/>
          <w:tab w:val="left" w:pos="426"/>
          <w:tab w:val="left" w:pos="567"/>
          <w:tab w:val="left" w:pos="993"/>
          <w:tab w:val="left" w:pos="1134"/>
        </w:tabs>
        <w:spacing w:after="0" w:line="360" w:lineRule="auto"/>
        <w:jc w:val="both"/>
        <w:rPr>
          <w:rFonts w:ascii="Times New Roman" w:hAnsi="Times New Roman"/>
          <w:bCs/>
          <w:color w:val="000000" w:themeColor="text1"/>
          <w:sz w:val="24"/>
          <w:szCs w:val="24"/>
        </w:rPr>
      </w:pPr>
      <w:r w:rsidRPr="000E271B">
        <w:rPr>
          <w:rFonts w:ascii="Times New Roman" w:hAnsi="Times New Roman"/>
          <w:b/>
          <w:color w:val="000000" w:themeColor="text1"/>
          <w:sz w:val="24"/>
          <w:szCs w:val="24"/>
        </w:rPr>
        <w:lastRenderedPageBreak/>
        <w:t>Ar Jums patinka, kaip darbuotojai pasako dalykus, kurių nežinote</w:t>
      </w:r>
      <w:r w:rsidRPr="000E271B">
        <w:rPr>
          <w:rFonts w:ascii="Times New Roman" w:hAnsi="Times New Roman"/>
          <w:color w:val="000000" w:themeColor="text1"/>
          <w:sz w:val="24"/>
          <w:szCs w:val="24"/>
        </w:rPr>
        <w:t>?</w:t>
      </w:r>
      <w:r w:rsidRPr="00E555ED">
        <w:rPr>
          <w:rFonts w:ascii="Times New Roman" w:hAnsi="Times New Roman"/>
          <w:bCs/>
          <w:color w:val="000000" w:themeColor="text1"/>
          <w:sz w:val="24"/>
          <w:szCs w:val="24"/>
        </w:rPr>
        <w:t xml:space="preserve"> </w:t>
      </w:r>
    </w:p>
    <w:p w14:paraId="4622DB2A" w14:textId="77777777" w:rsidR="00CA155E" w:rsidRPr="00C004BC" w:rsidRDefault="00CA155E" w:rsidP="00CA155E">
      <w:pPr>
        <w:pStyle w:val="ListParagraph"/>
        <w:spacing w:after="0" w:line="360" w:lineRule="auto"/>
        <w:ind w:left="360"/>
        <w:jc w:val="center"/>
        <w:rPr>
          <w:rFonts w:ascii="Times New Roman" w:hAnsi="Times New Roman" w:cs="Times New Roman"/>
          <w:b/>
          <w:color w:val="4F81BD" w:themeColor="accent1"/>
          <w:sz w:val="24"/>
        </w:rPr>
      </w:pPr>
    </w:p>
    <w:p w14:paraId="5B42D4C6" w14:textId="3B601D14" w:rsidR="00CA155E" w:rsidRPr="00E555ED" w:rsidRDefault="00443EC9" w:rsidP="00B7747F">
      <w:pPr>
        <w:spacing w:after="0" w:line="360" w:lineRule="auto"/>
        <w:rPr>
          <w:rFonts w:ascii="Times New Roman" w:hAnsi="Times New Roman" w:cs="Times New Roman"/>
          <w:i/>
          <w:color w:val="000000" w:themeColor="text1"/>
          <w:sz w:val="24"/>
        </w:rPr>
      </w:pPr>
      <w:r w:rsidRPr="00E555ED">
        <w:rPr>
          <w:noProof/>
          <w:color w:val="000000" w:themeColor="text1"/>
        </w:rPr>
        <w:drawing>
          <wp:anchor distT="0" distB="0" distL="114300" distR="114300" simplePos="0" relativeHeight="251648512" behindDoc="0" locked="0" layoutInCell="1" allowOverlap="1" wp14:anchorId="0B75983C" wp14:editId="62F7CC91">
            <wp:simplePos x="0" y="0"/>
            <wp:positionH relativeFrom="column">
              <wp:posOffset>786764</wp:posOffset>
            </wp:positionH>
            <wp:positionV relativeFrom="paragraph">
              <wp:posOffset>265430</wp:posOffset>
            </wp:positionV>
            <wp:extent cx="4238625" cy="2124075"/>
            <wp:effectExtent l="0" t="0" r="9525" b="9525"/>
            <wp:wrapNone/>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E555ED">
        <w:rPr>
          <w:rFonts w:ascii="Times New Roman" w:hAnsi="Times New Roman" w:cs="Times New Roman"/>
          <w:b/>
          <w:color w:val="000000" w:themeColor="text1"/>
          <w:sz w:val="24"/>
        </w:rPr>
        <w:t xml:space="preserve">                   </w:t>
      </w:r>
      <w:r w:rsidR="00E555ED">
        <w:rPr>
          <w:rFonts w:ascii="Times New Roman" w:hAnsi="Times New Roman" w:cs="Times New Roman"/>
          <w:b/>
          <w:color w:val="000000" w:themeColor="text1"/>
          <w:sz w:val="24"/>
        </w:rPr>
        <w:t xml:space="preserve">         </w:t>
      </w:r>
      <w:r w:rsidRPr="00E555ED">
        <w:rPr>
          <w:rFonts w:ascii="Times New Roman" w:hAnsi="Times New Roman" w:cs="Times New Roman"/>
          <w:b/>
          <w:color w:val="000000" w:themeColor="text1"/>
          <w:sz w:val="24"/>
        </w:rPr>
        <w:t xml:space="preserve"> </w:t>
      </w:r>
      <w:r w:rsidR="00CA155E" w:rsidRPr="00E555ED">
        <w:rPr>
          <w:rFonts w:ascii="Times New Roman" w:hAnsi="Times New Roman" w:cs="Times New Roman"/>
          <w:b/>
          <w:color w:val="000000" w:themeColor="text1"/>
          <w:sz w:val="24"/>
        </w:rPr>
        <w:t xml:space="preserve">2 </w:t>
      </w:r>
      <w:r w:rsidR="00B7747F" w:rsidRPr="00E555ED">
        <w:rPr>
          <w:rFonts w:ascii="Times New Roman" w:hAnsi="Times New Roman" w:cs="Times New Roman"/>
          <w:b/>
          <w:color w:val="000000" w:themeColor="text1"/>
          <w:sz w:val="24"/>
        </w:rPr>
        <w:t>diagrama</w:t>
      </w:r>
      <w:r w:rsidR="00CA155E" w:rsidRPr="00E555ED">
        <w:rPr>
          <w:rFonts w:ascii="Times New Roman" w:hAnsi="Times New Roman" w:cs="Times New Roman"/>
          <w:b/>
          <w:color w:val="000000" w:themeColor="text1"/>
          <w:sz w:val="24"/>
        </w:rPr>
        <w:t>.</w:t>
      </w:r>
      <w:r w:rsidR="00CA155E" w:rsidRPr="00E555ED">
        <w:rPr>
          <w:rFonts w:ascii="Times New Roman" w:hAnsi="Times New Roman" w:cs="Times New Roman"/>
          <w:color w:val="000000" w:themeColor="text1"/>
          <w:sz w:val="24"/>
        </w:rPr>
        <w:t xml:space="preserve"> </w:t>
      </w:r>
      <w:r w:rsidR="00CA155E" w:rsidRPr="00E555ED">
        <w:rPr>
          <w:rFonts w:ascii="Times New Roman" w:hAnsi="Times New Roman" w:cs="Times New Roman"/>
          <w:i/>
          <w:color w:val="000000" w:themeColor="text1"/>
          <w:sz w:val="24"/>
        </w:rPr>
        <w:t>Respondentų atsakymų pasiskirstymas (proc.)</w:t>
      </w:r>
    </w:p>
    <w:p w14:paraId="2BD6C9A3" w14:textId="1BDC77C8" w:rsidR="0055649D" w:rsidRPr="00C004BC" w:rsidRDefault="0055649D" w:rsidP="0055649D">
      <w:pPr>
        <w:spacing w:after="0" w:line="360" w:lineRule="auto"/>
        <w:rPr>
          <w:rFonts w:ascii="Times New Roman" w:hAnsi="Times New Roman" w:cs="Times New Roman"/>
          <w:b/>
          <w:color w:val="4F81BD" w:themeColor="accent1"/>
          <w:sz w:val="24"/>
        </w:rPr>
      </w:pPr>
    </w:p>
    <w:p w14:paraId="1E351708" w14:textId="09FC073D" w:rsidR="00CA155E" w:rsidRDefault="00CA155E" w:rsidP="00CA155E">
      <w:pPr>
        <w:spacing w:after="0" w:line="360" w:lineRule="auto"/>
        <w:ind w:firstLine="1296"/>
        <w:jc w:val="both"/>
        <w:rPr>
          <w:rFonts w:ascii="Times New Roman" w:hAnsi="Times New Roman" w:cs="Times New Roman"/>
          <w:color w:val="4F81BD" w:themeColor="accent1"/>
          <w:sz w:val="24"/>
        </w:rPr>
      </w:pPr>
    </w:p>
    <w:p w14:paraId="24AE5467" w14:textId="4EE8B175" w:rsidR="00443EC9" w:rsidRDefault="00443EC9" w:rsidP="00CA155E">
      <w:pPr>
        <w:spacing w:after="0" w:line="360" w:lineRule="auto"/>
        <w:ind w:firstLine="1296"/>
        <w:jc w:val="both"/>
        <w:rPr>
          <w:rFonts w:ascii="Times New Roman" w:hAnsi="Times New Roman" w:cs="Times New Roman"/>
          <w:color w:val="4F81BD" w:themeColor="accent1"/>
          <w:sz w:val="24"/>
        </w:rPr>
      </w:pPr>
    </w:p>
    <w:p w14:paraId="4FECBEA1" w14:textId="4859FA42" w:rsidR="00443EC9" w:rsidRDefault="00443EC9" w:rsidP="00CA155E">
      <w:pPr>
        <w:spacing w:after="0" w:line="360" w:lineRule="auto"/>
        <w:ind w:firstLine="1296"/>
        <w:jc w:val="both"/>
        <w:rPr>
          <w:rFonts w:ascii="Times New Roman" w:hAnsi="Times New Roman" w:cs="Times New Roman"/>
          <w:color w:val="4F81BD" w:themeColor="accent1"/>
          <w:sz w:val="24"/>
        </w:rPr>
      </w:pPr>
    </w:p>
    <w:p w14:paraId="3EE292AA" w14:textId="152151B0" w:rsidR="00443EC9" w:rsidRDefault="00443EC9" w:rsidP="00CA155E">
      <w:pPr>
        <w:spacing w:after="0" w:line="360" w:lineRule="auto"/>
        <w:ind w:firstLine="1296"/>
        <w:jc w:val="both"/>
        <w:rPr>
          <w:rFonts w:ascii="Times New Roman" w:hAnsi="Times New Roman" w:cs="Times New Roman"/>
          <w:color w:val="4F81BD" w:themeColor="accent1"/>
          <w:sz w:val="24"/>
        </w:rPr>
      </w:pPr>
    </w:p>
    <w:p w14:paraId="3A477CD1" w14:textId="638C3A63" w:rsidR="00443EC9" w:rsidRDefault="00443EC9" w:rsidP="00CA155E">
      <w:pPr>
        <w:spacing w:after="0" w:line="360" w:lineRule="auto"/>
        <w:ind w:firstLine="1296"/>
        <w:jc w:val="both"/>
        <w:rPr>
          <w:rFonts w:ascii="Times New Roman" w:hAnsi="Times New Roman" w:cs="Times New Roman"/>
          <w:color w:val="4F81BD" w:themeColor="accent1"/>
          <w:sz w:val="24"/>
        </w:rPr>
      </w:pPr>
    </w:p>
    <w:p w14:paraId="1052AB56" w14:textId="4E83BF9C" w:rsidR="00443EC9" w:rsidRDefault="00443EC9" w:rsidP="00443EC9">
      <w:pPr>
        <w:spacing w:after="0" w:line="360" w:lineRule="auto"/>
        <w:jc w:val="both"/>
        <w:rPr>
          <w:rFonts w:ascii="Times New Roman" w:hAnsi="Times New Roman" w:cs="Times New Roman"/>
          <w:color w:val="4F81BD" w:themeColor="accent1"/>
          <w:sz w:val="24"/>
        </w:rPr>
      </w:pPr>
    </w:p>
    <w:p w14:paraId="27DE0DE8" w14:textId="77777777" w:rsidR="002D4518" w:rsidRDefault="002D4518" w:rsidP="00C004BC">
      <w:pPr>
        <w:tabs>
          <w:tab w:val="left" w:pos="284"/>
          <w:tab w:val="left" w:pos="426"/>
          <w:tab w:val="left" w:pos="567"/>
          <w:tab w:val="left" w:pos="993"/>
          <w:tab w:val="left" w:pos="1134"/>
        </w:tabs>
        <w:spacing w:after="0" w:line="360" w:lineRule="auto"/>
        <w:jc w:val="both"/>
        <w:rPr>
          <w:rFonts w:ascii="Times New Roman" w:hAnsi="Times New Roman" w:cs="Times New Roman"/>
          <w:color w:val="000000" w:themeColor="text1"/>
          <w:sz w:val="24"/>
        </w:rPr>
      </w:pPr>
    </w:p>
    <w:p w14:paraId="77DDCA51" w14:textId="77777777" w:rsidR="002D4518" w:rsidRDefault="002D4518" w:rsidP="00C004BC">
      <w:pPr>
        <w:tabs>
          <w:tab w:val="left" w:pos="284"/>
          <w:tab w:val="left" w:pos="426"/>
          <w:tab w:val="left" w:pos="567"/>
          <w:tab w:val="left" w:pos="993"/>
          <w:tab w:val="left" w:pos="1134"/>
        </w:tabs>
        <w:spacing w:after="0" w:line="360" w:lineRule="auto"/>
        <w:jc w:val="both"/>
        <w:rPr>
          <w:rFonts w:ascii="Times New Roman" w:hAnsi="Times New Roman" w:cs="Times New Roman"/>
          <w:color w:val="000000" w:themeColor="text1"/>
          <w:sz w:val="24"/>
        </w:rPr>
      </w:pPr>
    </w:p>
    <w:p w14:paraId="77E56912" w14:textId="0CC83674" w:rsidR="00CA155E" w:rsidRPr="00E555ED" w:rsidRDefault="00B7747F" w:rsidP="00C004BC">
      <w:pPr>
        <w:tabs>
          <w:tab w:val="left" w:pos="284"/>
          <w:tab w:val="left" w:pos="426"/>
          <w:tab w:val="left" w:pos="567"/>
          <w:tab w:val="left" w:pos="993"/>
          <w:tab w:val="left" w:pos="1134"/>
        </w:tabs>
        <w:spacing w:after="0" w:line="360" w:lineRule="auto"/>
        <w:jc w:val="both"/>
        <w:rPr>
          <w:rFonts w:ascii="Times New Roman" w:hAnsi="Times New Roman"/>
          <w:bCs/>
          <w:color w:val="000000" w:themeColor="text1"/>
          <w:sz w:val="24"/>
          <w:szCs w:val="24"/>
        </w:rPr>
      </w:pPr>
      <w:r w:rsidRPr="00E555ED">
        <w:rPr>
          <w:rFonts w:ascii="Times New Roman" w:hAnsi="Times New Roman" w:cs="Times New Roman"/>
          <w:color w:val="000000" w:themeColor="text1"/>
          <w:sz w:val="24"/>
        </w:rPr>
        <w:t xml:space="preserve">Į </w:t>
      </w:r>
      <w:r w:rsidR="00CA155E" w:rsidRPr="00E555ED">
        <w:rPr>
          <w:rFonts w:ascii="Times New Roman" w:hAnsi="Times New Roman" w:cs="Times New Roman"/>
          <w:color w:val="000000" w:themeColor="text1"/>
          <w:sz w:val="24"/>
        </w:rPr>
        <w:t>klausim</w:t>
      </w:r>
      <w:r w:rsidRPr="00E555ED">
        <w:rPr>
          <w:rFonts w:ascii="Times New Roman" w:hAnsi="Times New Roman" w:cs="Times New Roman"/>
          <w:color w:val="000000" w:themeColor="text1"/>
          <w:sz w:val="24"/>
        </w:rPr>
        <w:t>ą</w:t>
      </w:r>
      <w:r w:rsidR="00CA155E" w:rsidRPr="00E555ED">
        <w:rPr>
          <w:rFonts w:ascii="Times New Roman" w:hAnsi="Times New Roman" w:cs="Times New Roman"/>
          <w:color w:val="000000" w:themeColor="text1"/>
          <w:sz w:val="24"/>
        </w:rPr>
        <w:t xml:space="preserve"> </w:t>
      </w:r>
      <w:r w:rsidRPr="00E555ED">
        <w:rPr>
          <w:rFonts w:ascii="Times New Roman" w:hAnsi="Times New Roman" w:cs="Times New Roman"/>
          <w:i/>
          <w:iCs/>
          <w:color w:val="000000" w:themeColor="text1"/>
          <w:sz w:val="24"/>
        </w:rPr>
        <w:t>„A</w:t>
      </w:r>
      <w:r w:rsidR="00CA155E" w:rsidRPr="00E555ED">
        <w:rPr>
          <w:rFonts w:ascii="Times New Roman" w:hAnsi="Times New Roman" w:cs="Times New Roman"/>
          <w:i/>
          <w:iCs/>
          <w:color w:val="000000" w:themeColor="text1"/>
          <w:sz w:val="24"/>
        </w:rPr>
        <w:t xml:space="preserve">r </w:t>
      </w:r>
      <w:r w:rsidRPr="00E555ED">
        <w:rPr>
          <w:rFonts w:ascii="Times New Roman" w:hAnsi="Times New Roman" w:cs="Times New Roman"/>
          <w:i/>
          <w:iCs/>
          <w:color w:val="000000" w:themeColor="text1"/>
          <w:sz w:val="24"/>
        </w:rPr>
        <w:t>Jums</w:t>
      </w:r>
      <w:r w:rsidR="00CA155E" w:rsidRPr="00E555ED">
        <w:rPr>
          <w:rFonts w:ascii="Times New Roman" w:hAnsi="Times New Roman" w:cs="Times New Roman"/>
          <w:i/>
          <w:iCs/>
          <w:color w:val="000000" w:themeColor="text1"/>
          <w:sz w:val="24"/>
        </w:rPr>
        <w:t xml:space="preserve"> patinka, kaip darbuotojai pasako dalykus, kurių nežino</w:t>
      </w:r>
      <w:r w:rsidRPr="00E555ED">
        <w:rPr>
          <w:rFonts w:ascii="Times New Roman" w:hAnsi="Times New Roman" w:cs="Times New Roman"/>
          <w:i/>
          <w:iCs/>
          <w:color w:val="000000" w:themeColor="text1"/>
          <w:sz w:val="24"/>
        </w:rPr>
        <w:t>te?“</w:t>
      </w:r>
      <w:r w:rsidR="00CA155E" w:rsidRPr="00E555ED">
        <w:rPr>
          <w:rFonts w:ascii="Times New Roman" w:hAnsi="Times New Roman" w:cs="Times New Roman"/>
          <w:color w:val="000000" w:themeColor="text1"/>
          <w:sz w:val="24"/>
        </w:rPr>
        <w:t xml:space="preserve"> </w:t>
      </w:r>
      <w:r w:rsidR="00C004BC" w:rsidRPr="00E555ED">
        <w:rPr>
          <w:rFonts w:ascii="Times New Roman" w:hAnsi="Times New Roman"/>
          <w:bCs/>
          <w:i/>
          <w:iCs/>
          <w:color w:val="000000" w:themeColor="text1"/>
          <w:sz w:val="24"/>
          <w:szCs w:val="24"/>
        </w:rPr>
        <w:t xml:space="preserve">96 proc. </w:t>
      </w:r>
      <w:r w:rsidR="007844E6" w:rsidRPr="00E555ED">
        <w:rPr>
          <w:rFonts w:ascii="Times New Roman" w:hAnsi="Times New Roman"/>
          <w:bCs/>
          <w:i/>
          <w:iCs/>
          <w:color w:val="000000" w:themeColor="text1"/>
          <w:sz w:val="24"/>
          <w:szCs w:val="24"/>
        </w:rPr>
        <w:t>(</w:t>
      </w:r>
      <w:r w:rsidR="00C004BC" w:rsidRPr="00E555ED">
        <w:rPr>
          <w:rFonts w:ascii="Times New Roman" w:hAnsi="Times New Roman"/>
          <w:bCs/>
          <w:i/>
          <w:iCs/>
          <w:color w:val="000000" w:themeColor="text1"/>
          <w:sz w:val="24"/>
          <w:szCs w:val="24"/>
        </w:rPr>
        <w:t>N=</w:t>
      </w:r>
      <w:r w:rsidR="007844E6" w:rsidRPr="00E555ED">
        <w:rPr>
          <w:rFonts w:ascii="Times New Roman" w:hAnsi="Times New Roman"/>
          <w:bCs/>
          <w:i/>
          <w:iCs/>
          <w:color w:val="000000" w:themeColor="text1"/>
          <w:sz w:val="24"/>
          <w:szCs w:val="24"/>
        </w:rPr>
        <w:t>25)</w:t>
      </w:r>
      <w:r w:rsidR="00C004BC" w:rsidRPr="00E555ED">
        <w:rPr>
          <w:rFonts w:ascii="Times New Roman" w:hAnsi="Times New Roman"/>
          <w:bCs/>
          <w:color w:val="000000" w:themeColor="text1"/>
          <w:sz w:val="24"/>
          <w:szCs w:val="24"/>
        </w:rPr>
        <w:t xml:space="preserve"> atsakė </w:t>
      </w:r>
      <w:r w:rsidR="00C004BC" w:rsidRPr="00E555ED">
        <w:rPr>
          <w:rFonts w:ascii="Times New Roman" w:hAnsi="Times New Roman"/>
          <w:bCs/>
          <w:i/>
          <w:iCs/>
          <w:color w:val="000000" w:themeColor="text1"/>
          <w:sz w:val="24"/>
          <w:szCs w:val="24"/>
        </w:rPr>
        <w:t>„</w:t>
      </w:r>
      <w:r w:rsidRPr="00E555ED">
        <w:rPr>
          <w:rFonts w:ascii="Times New Roman" w:hAnsi="Times New Roman"/>
          <w:bCs/>
          <w:i/>
          <w:iCs/>
          <w:color w:val="000000" w:themeColor="text1"/>
          <w:sz w:val="24"/>
          <w:szCs w:val="24"/>
        </w:rPr>
        <w:t>T</w:t>
      </w:r>
      <w:r w:rsidR="00C004BC" w:rsidRPr="00E555ED">
        <w:rPr>
          <w:rFonts w:ascii="Times New Roman" w:hAnsi="Times New Roman"/>
          <w:bCs/>
          <w:i/>
          <w:iCs/>
          <w:color w:val="000000" w:themeColor="text1"/>
          <w:sz w:val="24"/>
          <w:szCs w:val="24"/>
        </w:rPr>
        <w:t>aip“</w:t>
      </w:r>
      <w:r w:rsidR="00C004BC" w:rsidRPr="00E555ED">
        <w:rPr>
          <w:rFonts w:ascii="Times New Roman" w:hAnsi="Times New Roman"/>
          <w:bCs/>
          <w:color w:val="000000" w:themeColor="text1"/>
          <w:sz w:val="24"/>
          <w:szCs w:val="24"/>
        </w:rPr>
        <w:t xml:space="preserve">,  </w:t>
      </w:r>
      <w:r w:rsidR="00C004BC" w:rsidRPr="00E555ED">
        <w:rPr>
          <w:rFonts w:ascii="Times New Roman" w:hAnsi="Times New Roman"/>
          <w:bCs/>
          <w:i/>
          <w:iCs/>
          <w:color w:val="000000" w:themeColor="text1"/>
          <w:sz w:val="24"/>
          <w:szCs w:val="24"/>
        </w:rPr>
        <w:t>4 proc. (N=1)</w:t>
      </w:r>
      <w:r w:rsidR="00C004BC" w:rsidRPr="00E555ED">
        <w:rPr>
          <w:rFonts w:ascii="Times New Roman" w:hAnsi="Times New Roman"/>
          <w:bCs/>
          <w:color w:val="000000" w:themeColor="text1"/>
          <w:sz w:val="24"/>
          <w:szCs w:val="24"/>
        </w:rPr>
        <w:t xml:space="preserve"> atsakė </w:t>
      </w:r>
      <w:r w:rsidR="00C004BC" w:rsidRPr="00E555ED">
        <w:rPr>
          <w:rFonts w:ascii="Times New Roman" w:hAnsi="Times New Roman"/>
          <w:bCs/>
          <w:i/>
          <w:iCs/>
          <w:color w:val="000000" w:themeColor="text1"/>
          <w:sz w:val="24"/>
          <w:szCs w:val="24"/>
        </w:rPr>
        <w:t>„</w:t>
      </w:r>
      <w:r w:rsidRPr="00E555ED">
        <w:rPr>
          <w:rFonts w:ascii="Times New Roman" w:hAnsi="Times New Roman"/>
          <w:bCs/>
          <w:i/>
          <w:iCs/>
          <w:color w:val="000000" w:themeColor="text1"/>
          <w:sz w:val="24"/>
          <w:szCs w:val="24"/>
        </w:rPr>
        <w:t>K</w:t>
      </w:r>
      <w:r w:rsidR="007844E6" w:rsidRPr="00E555ED">
        <w:rPr>
          <w:rFonts w:ascii="Times New Roman" w:hAnsi="Times New Roman"/>
          <w:bCs/>
          <w:i/>
          <w:iCs/>
          <w:color w:val="000000" w:themeColor="text1"/>
          <w:sz w:val="24"/>
          <w:szCs w:val="24"/>
        </w:rPr>
        <w:t>artai</w:t>
      </w:r>
      <w:r w:rsidR="00C004BC" w:rsidRPr="00E555ED">
        <w:rPr>
          <w:rFonts w:ascii="Times New Roman" w:hAnsi="Times New Roman"/>
          <w:bCs/>
          <w:i/>
          <w:iCs/>
          <w:color w:val="000000" w:themeColor="text1"/>
          <w:sz w:val="24"/>
          <w:szCs w:val="24"/>
        </w:rPr>
        <w:t>s</w:t>
      </w:r>
      <w:r w:rsidR="00443EC9" w:rsidRPr="00E555ED">
        <w:rPr>
          <w:rFonts w:ascii="Times New Roman" w:hAnsi="Times New Roman"/>
          <w:bCs/>
          <w:i/>
          <w:iCs/>
          <w:color w:val="000000" w:themeColor="text1"/>
          <w:sz w:val="24"/>
          <w:szCs w:val="24"/>
        </w:rPr>
        <w:t xml:space="preserve">“ </w:t>
      </w:r>
      <w:r w:rsidR="00443EC9" w:rsidRPr="00E555ED">
        <w:rPr>
          <w:rFonts w:ascii="Times New Roman" w:hAnsi="Times New Roman"/>
          <w:bCs/>
          <w:color w:val="000000" w:themeColor="text1"/>
          <w:sz w:val="24"/>
          <w:szCs w:val="24"/>
        </w:rPr>
        <w:t>nes</w:t>
      </w:r>
      <w:r w:rsidR="00C004BC" w:rsidRPr="00E555ED">
        <w:rPr>
          <w:rFonts w:ascii="Times New Roman" w:hAnsi="Times New Roman"/>
          <w:bCs/>
          <w:i/>
          <w:iCs/>
          <w:color w:val="000000" w:themeColor="text1"/>
          <w:sz w:val="24"/>
          <w:szCs w:val="24"/>
        </w:rPr>
        <w:t xml:space="preserve"> </w:t>
      </w:r>
      <w:r w:rsidR="00443EC9" w:rsidRPr="00E555ED">
        <w:rPr>
          <w:rFonts w:ascii="Times New Roman" w:hAnsi="Times New Roman"/>
          <w:bCs/>
          <w:i/>
          <w:iCs/>
          <w:color w:val="000000" w:themeColor="text1"/>
          <w:sz w:val="24"/>
          <w:szCs w:val="24"/>
        </w:rPr>
        <w:t>„</w:t>
      </w:r>
      <w:r w:rsidR="00C004BC" w:rsidRPr="00E555ED">
        <w:rPr>
          <w:rFonts w:ascii="Times New Roman" w:hAnsi="Times New Roman"/>
          <w:bCs/>
          <w:i/>
          <w:iCs/>
          <w:color w:val="000000" w:themeColor="text1"/>
          <w:sz w:val="24"/>
          <w:szCs w:val="24"/>
        </w:rPr>
        <w:t>padėtų išspręsti problemas“.</w:t>
      </w:r>
      <w:r w:rsidR="00C004BC" w:rsidRPr="00E555ED">
        <w:rPr>
          <w:rFonts w:ascii="Times New Roman" w:hAnsi="Times New Roman"/>
          <w:bCs/>
          <w:color w:val="000000" w:themeColor="text1"/>
          <w:sz w:val="24"/>
          <w:szCs w:val="24"/>
        </w:rPr>
        <w:t xml:space="preserve"> </w:t>
      </w:r>
    </w:p>
    <w:p w14:paraId="6A023AF8" w14:textId="69C2608A" w:rsidR="00A93D35" w:rsidRDefault="00A93D35" w:rsidP="0055649D">
      <w:pPr>
        <w:spacing w:after="0" w:line="360" w:lineRule="auto"/>
        <w:rPr>
          <w:rFonts w:ascii="Times New Roman" w:hAnsi="Times New Roman" w:cs="Times New Roman"/>
          <w:b/>
          <w:color w:val="000000" w:themeColor="text1"/>
          <w:sz w:val="24"/>
        </w:rPr>
      </w:pPr>
    </w:p>
    <w:p w14:paraId="08DD8083" w14:textId="4A259D9C" w:rsidR="00DE5D52" w:rsidRPr="000E271B" w:rsidRDefault="00DE5D52" w:rsidP="00DE5D52">
      <w:pPr>
        <w:pStyle w:val="ListParagraph"/>
        <w:numPr>
          <w:ilvl w:val="0"/>
          <w:numId w:val="7"/>
        </w:numPr>
        <w:tabs>
          <w:tab w:val="left" w:pos="284"/>
          <w:tab w:val="left" w:pos="426"/>
          <w:tab w:val="left" w:pos="567"/>
          <w:tab w:val="left" w:pos="993"/>
          <w:tab w:val="left" w:pos="1134"/>
        </w:tabs>
        <w:spacing w:after="0" w:line="360" w:lineRule="auto"/>
        <w:jc w:val="both"/>
        <w:rPr>
          <w:rFonts w:ascii="Times New Roman" w:hAnsi="Times New Roman"/>
          <w:b/>
          <w:sz w:val="24"/>
          <w:szCs w:val="24"/>
        </w:rPr>
      </w:pPr>
      <w:r w:rsidRPr="000E271B">
        <w:rPr>
          <w:rFonts w:ascii="Times New Roman" w:hAnsi="Times New Roman"/>
          <w:b/>
          <w:sz w:val="24"/>
          <w:szCs w:val="24"/>
        </w:rPr>
        <w:t>Ar Jums patinka kaip darbuotojai padeda tvarkytis su pinigais?</w:t>
      </w:r>
    </w:p>
    <w:p w14:paraId="669A4A66" w14:textId="77777777" w:rsidR="00DE5D52" w:rsidRDefault="00DE5D52" w:rsidP="00DE5D52">
      <w:pPr>
        <w:pStyle w:val="ListParagraph"/>
        <w:spacing w:after="0" w:line="360" w:lineRule="auto"/>
        <w:ind w:left="360"/>
        <w:rPr>
          <w:rFonts w:ascii="Times New Roman" w:hAnsi="Times New Roman" w:cs="Times New Roman"/>
          <w:b/>
          <w:color w:val="4F81BD" w:themeColor="accent1"/>
          <w:sz w:val="24"/>
        </w:rPr>
      </w:pPr>
    </w:p>
    <w:p w14:paraId="201C44DD" w14:textId="29AC146A" w:rsidR="00DE5D52" w:rsidRPr="00E555ED" w:rsidRDefault="00443EC9" w:rsidP="00B7747F">
      <w:pPr>
        <w:spacing w:after="0" w:line="360" w:lineRule="auto"/>
        <w:rPr>
          <w:rFonts w:ascii="Times New Roman" w:hAnsi="Times New Roman" w:cs="Times New Roman"/>
          <w:i/>
          <w:color w:val="000000" w:themeColor="text1"/>
          <w:sz w:val="24"/>
        </w:rPr>
      </w:pPr>
      <w:r w:rsidRPr="00E555ED">
        <w:rPr>
          <w:rFonts w:ascii="Times New Roman" w:hAnsi="Times New Roman" w:cs="Times New Roman"/>
          <w:b/>
          <w:color w:val="000000" w:themeColor="text1"/>
          <w:sz w:val="24"/>
        </w:rPr>
        <w:t xml:space="preserve">                   </w:t>
      </w:r>
      <w:r w:rsidR="0037608C">
        <w:rPr>
          <w:rFonts w:ascii="Times New Roman" w:hAnsi="Times New Roman" w:cs="Times New Roman"/>
          <w:b/>
          <w:color w:val="000000" w:themeColor="text1"/>
          <w:sz w:val="24"/>
        </w:rPr>
        <w:t xml:space="preserve">  </w:t>
      </w:r>
      <w:r w:rsidRPr="00E555ED">
        <w:rPr>
          <w:rFonts w:ascii="Times New Roman" w:hAnsi="Times New Roman" w:cs="Times New Roman"/>
          <w:b/>
          <w:color w:val="000000" w:themeColor="text1"/>
          <w:sz w:val="24"/>
        </w:rPr>
        <w:t xml:space="preserve"> </w:t>
      </w:r>
      <w:r w:rsidR="00DE5D52" w:rsidRPr="00E555ED">
        <w:rPr>
          <w:rFonts w:ascii="Times New Roman" w:hAnsi="Times New Roman" w:cs="Times New Roman"/>
          <w:b/>
          <w:color w:val="000000" w:themeColor="text1"/>
          <w:sz w:val="24"/>
        </w:rPr>
        <w:t xml:space="preserve">3 </w:t>
      </w:r>
      <w:r w:rsidR="00B7747F" w:rsidRPr="00E555ED">
        <w:rPr>
          <w:rFonts w:ascii="Times New Roman" w:hAnsi="Times New Roman" w:cs="Times New Roman"/>
          <w:b/>
          <w:color w:val="000000" w:themeColor="text1"/>
          <w:sz w:val="24"/>
        </w:rPr>
        <w:t>diagrama</w:t>
      </w:r>
      <w:r w:rsidR="00DE5D52" w:rsidRPr="00E555ED">
        <w:rPr>
          <w:rFonts w:ascii="Times New Roman" w:hAnsi="Times New Roman" w:cs="Times New Roman"/>
          <w:b/>
          <w:color w:val="000000" w:themeColor="text1"/>
          <w:sz w:val="24"/>
        </w:rPr>
        <w:t>.</w:t>
      </w:r>
      <w:r w:rsidR="00DE5D52" w:rsidRPr="00E555ED">
        <w:rPr>
          <w:rFonts w:ascii="Times New Roman" w:hAnsi="Times New Roman" w:cs="Times New Roman"/>
          <w:color w:val="000000" w:themeColor="text1"/>
          <w:sz w:val="24"/>
        </w:rPr>
        <w:t xml:space="preserve"> </w:t>
      </w:r>
      <w:r w:rsidR="00DE5D52" w:rsidRPr="00E555ED">
        <w:rPr>
          <w:rFonts w:ascii="Times New Roman" w:hAnsi="Times New Roman" w:cs="Times New Roman"/>
          <w:i/>
          <w:color w:val="000000" w:themeColor="text1"/>
          <w:sz w:val="24"/>
        </w:rPr>
        <w:t>Respondentų atsakymų pasiskirstymas (proc.)</w:t>
      </w:r>
    </w:p>
    <w:p w14:paraId="3A8B9D4A" w14:textId="13BFCB42" w:rsidR="00443EC9" w:rsidRDefault="00443EC9" w:rsidP="00B7747F">
      <w:pPr>
        <w:spacing w:after="0" w:line="360" w:lineRule="auto"/>
        <w:rPr>
          <w:rFonts w:ascii="Times New Roman" w:hAnsi="Times New Roman" w:cs="Times New Roman"/>
          <w:i/>
          <w:color w:val="4F81BD" w:themeColor="accent1"/>
          <w:sz w:val="24"/>
        </w:rPr>
      </w:pPr>
      <w:r w:rsidRPr="00F41B77">
        <w:rPr>
          <w:noProof/>
        </w:rPr>
        <w:drawing>
          <wp:anchor distT="0" distB="0" distL="114300" distR="114300" simplePos="0" relativeHeight="251650560" behindDoc="0" locked="0" layoutInCell="1" allowOverlap="1" wp14:anchorId="1799D933" wp14:editId="7F4406C5">
            <wp:simplePos x="0" y="0"/>
            <wp:positionH relativeFrom="column">
              <wp:posOffset>624840</wp:posOffset>
            </wp:positionH>
            <wp:positionV relativeFrom="paragraph">
              <wp:posOffset>7620</wp:posOffset>
            </wp:positionV>
            <wp:extent cx="4152900" cy="2152650"/>
            <wp:effectExtent l="0" t="0" r="0" b="0"/>
            <wp:wrapNone/>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2AA3A6AE" w14:textId="633E1CED" w:rsidR="00443EC9" w:rsidRDefault="00443EC9" w:rsidP="00B7747F">
      <w:pPr>
        <w:spacing w:after="0" w:line="360" w:lineRule="auto"/>
        <w:rPr>
          <w:rFonts w:ascii="Times New Roman" w:hAnsi="Times New Roman" w:cs="Times New Roman"/>
          <w:i/>
          <w:color w:val="4F81BD" w:themeColor="accent1"/>
          <w:sz w:val="24"/>
        </w:rPr>
      </w:pPr>
    </w:p>
    <w:p w14:paraId="60E8A762" w14:textId="2287A081" w:rsidR="00443EC9" w:rsidRDefault="00443EC9" w:rsidP="00B7747F">
      <w:pPr>
        <w:spacing w:after="0" w:line="360" w:lineRule="auto"/>
        <w:rPr>
          <w:rFonts w:ascii="Times New Roman" w:hAnsi="Times New Roman" w:cs="Times New Roman"/>
          <w:i/>
          <w:color w:val="4F81BD" w:themeColor="accent1"/>
          <w:sz w:val="24"/>
        </w:rPr>
      </w:pPr>
    </w:p>
    <w:p w14:paraId="7E679957" w14:textId="67728CF9" w:rsidR="00443EC9" w:rsidRDefault="00443EC9" w:rsidP="00B7747F">
      <w:pPr>
        <w:spacing w:after="0" w:line="360" w:lineRule="auto"/>
        <w:rPr>
          <w:rFonts w:ascii="Times New Roman" w:hAnsi="Times New Roman" w:cs="Times New Roman"/>
          <w:i/>
          <w:color w:val="4F81BD" w:themeColor="accent1"/>
          <w:sz w:val="24"/>
        </w:rPr>
      </w:pPr>
    </w:p>
    <w:p w14:paraId="30971BBA" w14:textId="2D882E69" w:rsidR="00443EC9" w:rsidRDefault="00443EC9" w:rsidP="00B7747F">
      <w:pPr>
        <w:spacing w:after="0" w:line="360" w:lineRule="auto"/>
        <w:rPr>
          <w:rFonts w:ascii="Times New Roman" w:hAnsi="Times New Roman" w:cs="Times New Roman"/>
          <w:i/>
          <w:color w:val="4F81BD" w:themeColor="accent1"/>
          <w:sz w:val="24"/>
        </w:rPr>
      </w:pPr>
    </w:p>
    <w:p w14:paraId="5D6CE746" w14:textId="35F15514" w:rsidR="00443EC9" w:rsidRDefault="00443EC9" w:rsidP="00B7747F">
      <w:pPr>
        <w:spacing w:after="0" w:line="360" w:lineRule="auto"/>
        <w:rPr>
          <w:rFonts w:ascii="Times New Roman" w:hAnsi="Times New Roman" w:cs="Times New Roman"/>
          <w:i/>
          <w:color w:val="4F81BD" w:themeColor="accent1"/>
          <w:sz w:val="24"/>
        </w:rPr>
      </w:pPr>
    </w:p>
    <w:p w14:paraId="0659A248" w14:textId="24902593" w:rsidR="00443EC9" w:rsidRPr="00B7747F" w:rsidRDefault="00443EC9" w:rsidP="00B7747F">
      <w:pPr>
        <w:spacing w:after="0" w:line="360" w:lineRule="auto"/>
        <w:rPr>
          <w:rFonts w:ascii="Times New Roman" w:hAnsi="Times New Roman" w:cs="Times New Roman"/>
          <w:i/>
          <w:color w:val="4F81BD" w:themeColor="accent1"/>
          <w:sz w:val="24"/>
        </w:rPr>
      </w:pPr>
    </w:p>
    <w:p w14:paraId="4780EE85" w14:textId="56D7114E" w:rsidR="00DE5D52" w:rsidRPr="008F5F81" w:rsidRDefault="00DE5D52" w:rsidP="008F5F81">
      <w:pPr>
        <w:spacing w:after="0" w:line="360" w:lineRule="auto"/>
        <w:rPr>
          <w:rFonts w:ascii="Times New Roman" w:hAnsi="Times New Roman" w:cs="Times New Roman"/>
          <w:b/>
          <w:color w:val="000000" w:themeColor="text1"/>
          <w:sz w:val="24"/>
        </w:rPr>
      </w:pPr>
    </w:p>
    <w:p w14:paraId="5EE172E7" w14:textId="77777777" w:rsidR="00443EC9" w:rsidRDefault="00443EC9" w:rsidP="008F5F81">
      <w:pPr>
        <w:tabs>
          <w:tab w:val="left" w:pos="284"/>
          <w:tab w:val="left" w:pos="426"/>
          <w:tab w:val="left" w:pos="567"/>
          <w:tab w:val="left" w:pos="993"/>
          <w:tab w:val="left" w:pos="1134"/>
        </w:tabs>
        <w:spacing w:after="0" w:line="360" w:lineRule="auto"/>
        <w:jc w:val="both"/>
        <w:rPr>
          <w:rFonts w:ascii="Times New Roman" w:hAnsi="Times New Roman"/>
          <w:bCs/>
          <w:color w:val="4F81BD" w:themeColor="accent1"/>
          <w:sz w:val="24"/>
          <w:szCs w:val="24"/>
        </w:rPr>
      </w:pPr>
    </w:p>
    <w:p w14:paraId="028A10FB" w14:textId="618B31F4" w:rsidR="00DE5D52" w:rsidRPr="00E555ED" w:rsidRDefault="006C7120" w:rsidP="008F5F81">
      <w:pPr>
        <w:tabs>
          <w:tab w:val="left" w:pos="284"/>
          <w:tab w:val="left" w:pos="426"/>
          <w:tab w:val="left" w:pos="567"/>
          <w:tab w:val="left" w:pos="993"/>
          <w:tab w:val="left" w:pos="1134"/>
        </w:tabs>
        <w:spacing w:after="0" w:line="360" w:lineRule="auto"/>
        <w:jc w:val="both"/>
        <w:rPr>
          <w:rFonts w:ascii="Times New Roman" w:hAnsi="Times New Roman"/>
          <w:bCs/>
          <w:color w:val="000000" w:themeColor="text1"/>
          <w:sz w:val="24"/>
          <w:szCs w:val="24"/>
        </w:rPr>
      </w:pPr>
      <w:r w:rsidRPr="00E555ED">
        <w:rPr>
          <w:rFonts w:ascii="Times New Roman" w:hAnsi="Times New Roman"/>
          <w:bCs/>
          <w:color w:val="000000" w:themeColor="text1"/>
          <w:sz w:val="24"/>
          <w:szCs w:val="24"/>
        </w:rPr>
        <w:t xml:space="preserve">„Savuose namuose“ gyventojui išreiškus poreikį yra teikiama pagalba tvarkant asmeninius finansus. </w:t>
      </w:r>
      <w:r w:rsidR="00DE5D52" w:rsidRPr="00E555ED">
        <w:rPr>
          <w:rFonts w:ascii="Times New Roman" w:hAnsi="Times New Roman"/>
          <w:bCs/>
          <w:color w:val="000000" w:themeColor="text1"/>
          <w:sz w:val="24"/>
          <w:szCs w:val="24"/>
        </w:rPr>
        <w:t xml:space="preserve">Apklausos rezultatai rodo, kad </w:t>
      </w:r>
      <w:r w:rsidR="00DE5D52" w:rsidRPr="00E555ED">
        <w:rPr>
          <w:rFonts w:ascii="Times New Roman" w:hAnsi="Times New Roman"/>
          <w:bCs/>
          <w:i/>
          <w:iCs/>
          <w:color w:val="000000" w:themeColor="text1"/>
          <w:sz w:val="24"/>
          <w:szCs w:val="24"/>
        </w:rPr>
        <w:t xml:space="preserve">73 proc. (N=19) </w:t>
      </w:r>
      <w:r w:rsidR="00DE5D52" w:rsidRPr="00E555ED">
        <w:rPr>
          <w:rFonts w:ascii="Times New Roman" w:hAnsi="Times New Roman"/>
          <w:bCs/>
          <w:color w:val="000000" w:themeColor="text1"/>
          <w:sz w:val="24"/>
          <w:szCs w:val="24"/>
        </w:rPr>
        <w:t>gyventojų yra patenkinti darbuotojų pagalba tvarkant asmeninius finansus</w:t>
      </w:r>
      <w:r w:rsidRPr="00E555ED">
        <w:rPr>
          <w:rFonts w:ascii="Times New Roman" w:hAnsi="Times New Roman"/>
          <w:bCs/>
          <w:color w:val="000000" w:themeColor="text1"/>
          <w:sz w:val="24"/>
          <w:szCs w:val="24"/>
        </w:rPr>
        <w:t>,</w:t>
      </w:r>
      <w:r w:rsidR="00DE5D52" w:rsidRPr="00E555ED">
        <w:rPr>
          <w:rFonts w:ascii="Times New Roman" w:hAnsi="Times New Roman"/>
          <w:bCs/>
          <w:color w:val="000000" w:themeColor="text1"/>
          <w:sz w:val="24"/>
          <w:szCs w:val="24"/>
        </w:rPr>
        <w:t xml:space="preserve"> </w:t>
      </w:r>
      <w:r w:rsidR="008F5F81" w:rsidRPr="00E555ED">
        <w:rPr>
          <w:rFonts w:ascii="Times New Roman" w:hAnsi="Times New Roman"/>
          <w:bCs/>
          <w:i/>
          <w:iCs/>
          <w:color w:val="000000" w:themeColor="text1"/>
          <w:sz w:val="24"/>
          <w:szCs w:val="24"/>
        </w:rPr>
        <w:t>8</w:t>
      </w:r>
      <w:r w:rsidR="00DE5D52" w:rsidRPr="00E555ED">
        <w:rPr>
          <w:rFonts w:ascii="Times New Roman" w:hAnsi="Times New Roman"/>
          <w:bCs/>
          <w:i/>
          <w:iCs/>
          <w:color w:val="000000" w:themeColor="text1"/>
          <w:sz w:val="24"/>
          <w:szCs w:val="24"/>
        </w:rPr>
        <w:t xml:space="preserve"> proc. (N=2)</w:t>
      </w:r>
      <w:r w:rsidR="00DE5D52" w:rsidRPr="00E555ED">
        <w:rPr>
          <w:rFonts w:ascii="Times New Roman" w:hAnsi="Times New Roman"/>
          <w:bCs/>
          <w:color w:val="000000" w:themeColor="text1"/>
          <w:sz w:val="24"/>
          <w:szCs w:val="24"/>
        </w:rPr>
        <w:t xml:space="preserve"> </w:t>
      </w:r>
      <w:r w:rsidR="00DE5D52" w:rsidRPr="00E555ED">
        <w:rPr>
          <w:rFonts w:ascii="Times New Roman" w:hAnsi="Times New Roman"/>
          <w:bCs/>
          <w:i/>
          <w:iCs/>
          <w:color w:val="000000" w:themeColor="text1"/>
          <w:sz w:val="24"/>
          <w:szCs w:val="24"/>
        </w:rPr>
        <w:t>„</w:t>
      </w:r>
      <w:r w:rsidR="00B7747F" w:rsidRPr="00E555ED">
        <w:rPr>
          <w:rFonts w:ascii="Times New Roman" w:hAnsi="Times New Roman"/>
          <w:bCs/>
          <w:i/>
          <w:iCs/>
          <w:color w:val="000000" w:themeColor="text1"/>
          <w:sz w:val="24"/>
          <w:szCs w:val="24"/>
        </w:rPr>
        <w:t>K</w:t>
      </w:r>
      <w:r w:rsidR="00DE5D52" w:rsidRPr="00E555ED">
        <w:rPr>
          <w:rFonts w:ascii="Times New Roman" w:hAnsi="Times New Roman"/>
          <w:bCs/>
          <w:i/>
          <w:iCs/>
          <w:color w:val="000000" w:themeColor="text1"/>
          <w:sz w:val="24"/>
          <w:szCs w:val="24"/>
        </w:rPr>
        <w:t>artais“</w:t>
      </w:r>
      <w:r w:rsidRPr="00E555ED">
        <w:rPr>
          <w:rFonts w:ascii="Times New Roman" w:hAnsi="Times New Roman"/>
          <w:bCs/>
          <w:color w:val="000000" w:themeColor="text1"/>
          <w:sz w:val="24"/>
          <w:szCs w:val="24"/>
        </w:rPr>
        <w:t xml:space="preserve">, 1 respondentas savo atsakymą pagrindė tuo, jog </w:t>
      </w:r>
      <w:r w:rsidRPr="00E555ED">
        <w:rPr>
          <w:rFonts w:ascii="Times New Roman" w:hAnsi="Times New Roman"/>
          <w:bCs/>
          <w:i/>
          <w:iCs/>
          <w:color w:val="000000" w:themeColor="text1"/>
          <w:sz w:val="24"/>
          <w:szCs w:val="24"/>
        </w:rPr>
        <w:t>„T</w:t>
      </w:r>
      <w:r w:rsidR="00DE5D52" w:rsidRPr="00E555ED">
        <w:rPr>
          <w:rFonts w:ascii="Times New Roman" w:hAnsi="Times New Roman"/>
          <w:bCs/>
          <w:i/>
          <w:iCs/>
          <w:color w:val="000000" w:themeColor="text1"/>
          <w:sz w:val="24"/>
          <w:szCs w:val="24"/>
        </w:rPr>
        <w:t>rūksta fantazijos, žinių, kaip ar verta laikyti tuos daiktus. Bijau išleisti pinigus“. 19 proc. (N=5)</w:t>
      </w:r>
      <w:r w:rsidR="008F5F81" w:rsidRPr="00E555ED">
        <w:rPr>
          <w:rFonts w:ascii="Times New Roman" w:hAnsi="Times New Roman"/>
          <w:bCs/>
          <w:color w:val="000000" w:themeColor="text1"/>
          <w:sz w:val="24"/>
          <w:szCs w:val="24"/>
        </w:rPr>
        <w:t xml:space="preserve"> atsakė </w:t>
      </w:r>
      <w:r w:rsidR="008F5F81" w:rsidRPr="00E555ED">
        <w:rPr>
          <w:rFonts w:ascii="Times New Roman" w:hAnsi="Times New Roman"/>
          <w:bCs/>
          <w:i/>
          <w:iCs/>
          <w:color w:val="000000" w:themeColor="text1"/>
          <w:sz w:val="24"/>
          <w:szCs w:val="24"/>
        </w:rPr>
        <w:t>„</w:t>
      </w:r>
      <w:r w:rsidR="00B7747F" w:rsidRPr="00E555ED">
        <w:rPr>
          <w:rFonts w:ascii="Times New Roman" w:hAnsi="Times New Roman"/>
          <w:bCs/>
          <w:i/>
          <w:iCs/>
          <w:color w:val="000000" w:themeColor="text1"/>
          <w:sz w:val="24"/>
          <w:szCs w:val="24"/>
        </w:rPr>
        <w:t>N</w:t>
      </w:r>
      <w:r w:rsidR="008F5F81" w:rsidRPr="00E555ED">
        <w:rPr>
          <w:rFonts w:ascii="Times New Roman" w:hAnsi="Times New Roman"/>
          <w:bCs/>
          <w:i/>
          <w:iCs/>
          <w:color w:val="000000" w:themeColor="text1"/>
          <w:sz w:val="24"/>
          <w:szCs w:val="24"/>
        </w:rPr>
        <w:t>e“</w:t>
      </w:r>
      <w:r w:rsidR="008F5F81" w:rsidRPr="00E555ED">
        <w:rPr>
          <w:rFonts w:ascii="Times New Roman" w:hAnsi="Times New Roman"/>
          <w:bCs/>
          <w:color w:val="000000" w:themeColor="text1"/>
          <w:sz w:val="24"/>
          <w:szCs w:val="24"/>
        </w:rPr>
        <w:t xml:space="preserve"> </w:t>
      </w:r>
      <w:r w:rsidR="00B7747F" w:rsidRPr="00E555ED">
        <w:rPr>
          <w:rFonts w:ascii="Times New Roman" w:hAnsi="Times New Roman"/>
          <w:bCs/>
          <w:color w:val="000000" w:themeColor="text1"/>
          <w:sz w:val="24"/>
          <w:szCs w:val="24"/>
        </w:rPr>
        <w:t xml:space="preserve">savo atsakymą argumentuodami tuo, jog </w:t>
      </w:r>
      <w:r w:rsidRPr="00E555ED">
        <w:rPr>
          <w:rFonts w:ascii="Times New Roman" w:hAnsi="Times New Roman"/>
          <w:bCs/>
          <w:color w:val="000000" w:themeColor="text1"/>
          <w:sz w:val="24"/>
          <w:szCs w:val="24"/>
        </w:rPr>
        <w:t xml:space="preserve">savarankiškai </w:t>
      </w:r>
      <w:r w:rsidR="00B7747F" w:rsidRPr="00E555ED">
        <w:rPr>
          <w:rFonts w:ascii="Times New Roman" w:hAnsi="Times New Roman"/>
          <w:bCs/>
          <w:color w:val="000000" w:themeColor="text1"/>
          <w:sz w:val="24"/>
          <w:szCs w:val="24"/>
        </w:rPr>
        <w:t>sugeba tvarkyti asm</w:t>
      </w:r>
      <w:r w:rsidR="00FA423A" w:rsidRPr="00E555ED">
        <w:rPr>
          <w:rFonts w:ascii="Times New Roman" w:hAnsi="Times New Roman"/>
          <w:bCs/>
          <w:color w:val="000000" w:themeColor="text1"/>
          <w:sz w:val="24"/>
          <w:szCs w:val="24"/>
        </w:rPr>
        <w:t>e</w:t>
      </w:r>
      <w:r w:rsidR="00B7747F" w:rsidRPr="00E555ED">
        <w:rPr>
          <w:rFonts w:ascii="Times New Roman" w:hAnsi="Times New Roman"/>
          <w:bCs/>
          <w:color w:val="000000" w:themeColor="text1"/>
          <w:sz w:val="24"/>
          <w:szCs w:val="24"/>
        </w:rPr>
        <w:t>ninius finansus ir darbuotojų pagalba nėra reikalinga.</w:t>
      </w:r>
      <w:r w:rsidR="008F5F81" w:rsidRPr="00E555ED">
        <w:rPr>
          <w:rFonts w:ascii="Times New Roman" w:hAnsi="Times New Roman"/>
          <w:bCs/>
          <w:color w:val="000000" w:themeColor="text1"/>
          <w:sz w:val="24"/>
          <w:szCs w:val="24"/>
        </w:rPr>
        <w:t xml:space="preserve"> </w:t>
      </w:r>
    </w:p>
    <w:p w14:paraId="729D243E" w14:textId="77777777" w:rsidR="00A93D35" w:rsidRPr="00A93D35" w:rsidRDefault="00A93D35" w:rsidP="0055649D">
      <w:pPr>
        <w:spacing w:after="0" w:line="360" w:lineRule="auto"/>
        <w:rPr>
          <w:rFonts w:ascii="Times New Roman" w:hAnsi="Times New Roman" w:cs="Times New Roman"/>
          <w:b/>
          <w:color w:val="000000" w:themeColor="text1"/>
          <w:sz w:val="24"/>
        </w:rPr>
      </w:pPr>
    </w:p>
    <w:p w14:paraId="4F58BC78" w14:textId="149E5518" w:rsidR="001275B5" w:rsidRDefault="001275B5" w:rsidP="001275B5">
      <w:pPr>
        <w:pStyle w:val="ListParagraph"/>
        <w:numPr>
          <w:ilvl w:val="0"/>
          <w:numId w:val="7"/>
        </w:numPr>
        <w:tabs>
          <w:tab w:val="left" w:pos="284"/>
          <w:tab w:val="left" w:pos="426"/>
          <w:tab w:val="left" w:pos="567"/>
          <w:tab w:val="left" w:pos="993"/>
          <w:tab w:val="left" w:pos="1134"/>
        </w:tabs>
        <w:spacing w:after="0" w:line="360" w:lineRule="auto"/>
        <w:jc w:val="both"/>
        <w:rPr>
          <w:rFonts w:ascii="Times New Roman" w:hAnsi="Times New Roman"/>
          <w:bCs/>
          <w:sz w:val="24"/>
          <w:szCs w:val="24"/>
        </w:rPr>
      </w:pPr>
      <w:proofErr w:type="spellStart"/>
      <w:r w:rsidRPr="001275B5">
        <w:rPr>
          <w:rFonts w:ascii="Times New Roman" w:hAnsi="Times New Roman"/>
          <w:b/>
          <w:sz w:val="24"/>
          <w:szCs w:val="24"/>
          <w:lang w:val="en-US"/>
        </w:rPr>
        <w:t>Ar</w:t>
      </w:r>
      <w:proofErr w:type="spellEnd"/>
      <w:r w:rsidRPr="001275B5">
        <w:rPr>
          <w:rFonts w:ascii="Times New Roman" w:hAnsi="Times New Roman"/>
          <w:b/>
          <w:sz w:val="24"/>
          <w:szCs w:val="24"/>
          <w:lang w:val="en-US"/>
        </w:rPr>
        <w:t xml:space="preserve"> </w:t>
      </w:r>
      <w:proofErr w:type="spellStart"/>
      <w:r w:rsidRPr="001275B5">
        <w:rPr>
          <w:rFonts w:ascii="Times New Roman" w:hAnsi="Times New Roman"/>
          <w:b/>
          <w:sz w:val="24"/>
          <w:szCs w:val="24"/>
          <w:lang w:val="en-US"/>
        </w:rPr>
        <w:t>Jums</w:t>
      </w:r>
      <w:proofErr w:type="spellEnd"/>
      <w:r w:rsidRPr="001275B5">
        <w:rPr>
          <w:rFonts w:ascii="Times New Roman" w:hAnsi="Times New Roman"/>
          <w:b/>
          <w:sz w:val="24"/>
          <w:szCs w:val="24"/>
          <w:lang w:val="en-US"/>
        </w:rPr>
        <w:t xml:space="preserve"> </w:t>
      </w:r>
      <w:proofErr w:type="spellStart"/>
      <w:r w:rsidRPr="001275B5">
        <w:rPr>
          <w:rFonts w:ascii="Times New Roman" w:hAnsi="Times New Roman"/>
          <w:b/>
          <w:sz w:val="24"/>
          <w:szCs w:val="24"/>
          <w:lang w:val="en-US"/>
        </w:rPr>
        <w:t>patinka</w:t>
      </w:r>
      <w:proofErr w:type="spellEnd"/>
      <w:r w:rsidRPr="001275B5">
        <w:rPr>
          <w:rFonts w:ascii="Times New Roman" w:hAnsi="Times New Roman"/>
          <w:b/>
          <w:sz w:val="24"/>
          <w:szCs w:val="24"/>
          <w:lang w:val="en-US"/>
        </w:rPr>
        <w:t xml:space="preserve"> </w:t>
      </w:r>
      <w:proofErr w:type="spellStart"/>
      <w:proofErr w:type="gramStart"/>
      <w:r w:rsidRPr="001275B5">
        <w:rPr>
          <w:rFonts w:ascii="Times New Roman" w:hAnsi="Times New Roman"/>
          <w:b/>
          <w:sz w:val="24"/>
          <w:szCs w:val="24"/>
          <w:lang w:val="en-US"/>
        </w:rPr>
        <w:t>kaip</w:t>
      </w:r>
      <w:proofErr w:type="spellEnd"/>
      <w:r w:rsidRPr="001275B5">
        <w:rPr>
          <w:rFonts w:ascii="Times New Roman" w:hAnsi="Times New Roman"/>
          <w:b/>
          <w:sz w:val="24"/>
          <w:szCs w:val="24"/>
          <w:lang w:val="en-US"/>
        </w:rPr>
        <w:t xml:space="preserve">  </w:t>
      </w:r>
      <w:proofErr w:type="spellStart"/>
      <w:r w:rsidRPr="001275B5">
        <w:rPr>
          <w:rFonts w:ascii="Times New Roman" w:hAnsi="Times New Roman"/>
          <w:b/>
          <w:sz w:val="24"/>
          <w:szCs w:val="24"/>
          <w:lang w:val="en-US"/>
        </w:rPr>
        <w:t>darbuotojai</w:t>
      </w:r>
      <w:proofErr w:type="spellEnd"/>
      <w:proofErr w:type="gramEnd"/>
      <w:r w:rsidRPr="001275B5">
        <w:rPr>
          <w:rFonts w:ascii="Times New Roman" w:hAnsi="Times New Roman"/>
          <w:b/>
          <w:sz w:val="24"/>
          <w:szCs w:val="24"/>
          <w:lang w:val="en-US"/>
        </w:rPr>
        <w:t xml:space="preserve"> </w:t>
      </w:r>
      <w:proofErr w:type="spellStart"/>
      <w:r w:rsidRPr="001275B5">
        <w:rPr>
          <w:rFonts w:ascii="Times New Roman" w:hAnsi="Times New Roman"/>
          <w:b/>
          <w:sz w:val="24"/>
          <w:szCs w:val="24"/>
          <w:lang w:val="en-US"/>
        </w:rPr>
        <w:t>padeda</w:t>
      </w:r>
      <w:proofErr w:type="spellEnd"/>
      <w:r w:rsidRPr="001275B5">
        <w:rPr>
          <w:rFonts w:ascii="Times New Roman" w:hAnsi="Times New Roman"/>
          <w:b/>
          <w:sz w:val="24"/>
          <w:szCs w:val="24"/>
          <w:lang w:val="en-US"/>
        </w:rPr>
        <w:t xml:space="preserve"> </w:t>
      </w:r>
      <w:proofErr w:type="spellStart"/>
      <w:r w:rsidRPr="001275B5">
        <w:rPr>
          <w:rFonts w:ascii="Times New Roman" w:hAnsi="Times New Roman"/>
          <w:b/>
          <w:sz w:val="24"/>
          <w:szCs w:val="24"/>
          <w:lang w:val="en-US"/>
        </w:rPr>
        <w:t>apsipirkti</w:t>
      </w:r>
      <w:proofErr w:type="spellEnd"/>
      <w:r w:rsidRPr="001275B5">
        <w:rPr>
          <w:rFonts w:ascii="Times New Roman" w:hAnsi="Times New Roman"/>
          <w:b/>
          <w:sz w:val="24"/>
          <w:szCs w:val="24"/>
          <w:lang w:val="en-US"/>
        </w:rPr>
        <w:t>?</w:t>
      </w:r>
      <w:r w:rsidRPr="001275B5">
        <w:rPr>
          <w:rFonts w:ascii="Times New Roman" w:hAnsi="Times New Roman"/>
          <w:bCs/>
          <w:sz w:val="24"/>
          <w:szCs w:val="24"/>
        </w:rPr>
        <w:t xml:space="preserve"> </w:t>
      </w:r>
    </w:p>
    <w:p w14:paraId="193343AD" w14:textId="77777777" w:rsidR="001275B5" w:rsidRPr="001275B5" w:rsidRDefault="001275B5" w:rsidP="001275B5">
      <w:pPr>
        <w:pStyle w:val="ListParagraph"/>
        <w:tabs>
          <w:tab w:val="left" w:pos="284"/>
          <w:tab w:val="left" w:pos="426"/>
          <w:tab w:val="left" w:pos="567"/>
          <w:tab w:val="left" w:pos="993"/>
          <w:tab w:val="left" w:pos="1134"/>
        </w:tabs>
        <w:spacing w:after="0" w:line="360" w:lineRule="auto"/>
        <w:ind w:left="360"/>
        <w:jc w:val="both"/>
        <w:rPr>
          <w:rFonts w:ascii="Times New Roman" w:hAnsi="Times New Roman"/>
          <w:bCs/>
          <w:sz w:val="24"/>
          <w:szCs w:val="24"/>
        </w:rPr>
      </w:pPr>
    </w:p>
    <w:p w14:paraId="11844ACC" w14:textId="76F8FD02" w:rsidR="00A93D35" w:rsidRPr="00E555ED" w:rsidRDefault="002F410C" w:rsidP="002F410C">
      <w:pPr>
        <w:spacing w:after="0" w:line="360" w:lineRule="auto"/>
        <w:rPr>
          <w:rFonts w:ascii="Times New Roman" w:hAnsi="Times New Roman" w:cs="Times New Roman"/>
          <w:i/>
          <w:color w:val="000000" w:themeColor="text1"/>
          <w:sz w:val="24"/>
        </w:rPr>
      </w:pPr>
      <w:r w:rsidRPr="00E555ED">
        <w:rPr>
          <w:rFonts w:ascii="Times New Roman" w:hAnsi="Times New Roman" w:cs="Times New Roman"/>
          <w:b/>
          <w:color w:val="000000" w:themeColor="text1"/>
          <w:sz w:val="24"/>
        </w:rPr>
        <w:t xml:space="preserve">                     4 </w:t>
      </w:r>
      <w:r w:rsidR="00FA423A" w:rsidRPr="00E555ED">
        <w:rPr>
          <w:rFonts w:ascii="Times New Roman" w:hAnsi="Times New Roman" w:cs="Times New Roman"/>
          <w:b/>
          <w:color w:val="000000" w:themeColor="text1"/>
          <w:sz w:val="24"/>
        </w:rPr>
        <w:t>diagrama</w:t>
      </w:r>
      <w:r w:rsidR="001275B5" w:rsidRPr="00E555ED">
        <w:rPr>
          <w:rFonts w:ascii="Times New Roman" w:hAnsi="Times New Roman" w:cs="Times New Roman"/>
          <w:b/>
          <w:color w:val="000000" w:themeColor="text1"/>
          <w:sz w:val="24"/>
        </w:rPr>
        <w:t>.</w:t>
      </w:r>
      <w:r w:rsidR="001275B5" w:rsidRPr="00E555ED">
        <w:rPr>
          <w:rFonts w:ascii="Times New Roman" w:hAnsi="Times New Roman" w:cs="Times New Roman"/>
          <w:color w:val="000000" w:themeColor="text1"/>
          <w:sz w:val="24"/>
        </w:rPr>
        <w:t xml:space="preserve"> </w:t>
      </w:r>
      <w:r w:rsidR="001275B5" w:rsidRPr="00E555ED">
        <w:rPr>
          <w:rFonts w:ascii="Times New Roman" w:hAnsi="Times New Roman" w:cs="Times New Roman"/>
          <w:i/>
          <w:color w:val="000000" w:themeColor="text1"/>
          <w:sz w:val="24"/>
        </w:rPr>
        <w:t>Respondentų atsakymų pasiskirstymas (proc.)</w:t>
      </w:r>
    </w:p>
    <w:p w14:paraId="2713A0B2" w14:textId="4759AB95" w:rsidR="002F410C" w:rsidRDefault="002F410C" w:rsidP="002F410C">
      <w:pPr>
        <w:spacing w:after="0" w:line="360" w:lineRule="auto"/>
        <w:rPr>
          <w:rFonts w:ascii="Times New Roman" w:hAnsi="Times New Roman" w:cs="Times New Roman"/>
          <w:i/>
          <w:color w:val="4F81BD" w:themeColor="accent1"/>
          <w:sz w:val="24"/>
        </w:rPr>
      </w:pPr>
      <w:r w:rsidRPr="00F41B77">
        <w:rPr>
          <w:noProof/>
        </w:rPr>
        <w:drawing>
          <wp:anchor distT="0" distB="0" distL="114300" distR="114300" simplePos="0" relativeHeight="251653632" behindDoc="0" locked="0" layoutInCell="1" allowOverlap="1" wp14:anchorId="1B6A640B" wp14:editId="2E0F23D3">
            <wp:simplePos x="0" y="0"/>
            <wp:positionH relativeFrom="column">
              <wp:posOffset>443865</wp:posOffset>
            </wp:positionH>
            <wp:positionV relativeFrom="paragraph">
              <wp:posOffset>52070</wp:posOffset>
            </wp:positionV>
            <wp:extent cx="4467225" cy="2143125"/>
            <wp:effectExtent l="0" t="0" r="9525" b="9525"/>
            <wp:wrapNone/>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85C2452" w14:textId="3B866C08" w:rsidR="002F410C" w:rsidRDefault="002F410C" w:rsidP="002F410C">
      <w:pPr>
        <w:spacing w:after="0" w:line="360" w:lineRule="auto"/>
        <w:rPr>
          <w:rFonts w:ascii="Times New Roman" w:hAnsi="Times New Roman" w:cs="Times New Roman"/>
          <w:i/>
          <w:color w:val="4F81BD" w:themeColor="accent1"/>
          <w:sz w:val="24"/>
        </w:rPr>
      </w:pPr>
    </w:p>
    <w:p w14:paraId="40B874EC" w14:textId="7F6A45FE" w:rsidR="002F410C" w:rsidRDefault="002F410C" w:rsidP="002F410C">
      <w:pPr>
        <w:spacing w:after="0" w:line="360" w:lineRule="auto"/>
        <w:rPr>
          <w:rFonts w:ascii="Times New Roman" w:hAnsi="Times New Roman" w:cs="Times New Roman"/>
          <w:i/>
          <w:color w:val="4F81BD" w:themeColor="accent1"/>
          <w:sz w:val="24"/>
        </w:rPr>
      </w:pPr>
    </w:p>
    <w:p w14:paraId="2B0C0D52" w14:textId="4C6EB2F5" w:rsidR="002F410C" w:rsidRDefault="002F410C" w:rsidP="002F410C">
      <w:pPr>
        <w:spacing w:after="0" w:line="360" w:lineRule="auto"/>
        <w:rPr>
          <w:rFonts w:ascii="Times New Roman" w:hAnsi="Times New Roman" w:cs="Times New Roman"/>
          <w:i/>
          <w:color w:val="4F81BD" w:themeColor="accent1"/>
          <w:sz w:val="24"/>
        </w:rPr>
      </w:pPr>
    </w:p>
    <w:p w14:paraId="132062D2" w14:textId="12EBB347" w:rsidR="002F410C" w:rsidRPr="002F410C" w:rsidRDefault="002F410C" w:rsidP="002F410C">
      <w:pPr>
        <w:spacing w:after="0" w:line="360" w:lineRule="auto"/>
        <w:rPr>
          <w:rFonts w:ascii="Times New Roman" w:hAnsi="Times New Roman" w:cs="Times New Roman"/>
          <w:i/>
          <w:color w:val="4F81BD" w:themeColor="accent1"/>
          <w:sz w:val="24"/>
        </w:rPr>
      </w:pPr>
    </w:p>
    <w:p w14:paraId="1B3639B8" w14:textId="42137E55" w:rsidR="00A93D35" w:rsidRPr="00A93D35" w:rsidRDefault="00A93D35" w:rsidP="0055649D">
      <w:pPr>
        <w:spacing w:after="0" w:line="360" w:lineRule="auto"/>
        <w:rPr>
          <w:rFonts w:ascii="Times New Roman" w:hAnsi="Times New Roman" w:cs="Times New Roman"/>
          <w:b/>
          <w:color w:val="000000" w:themeColor="text1"/>
          <w:sz w:val="24"/>
        </w:rPr>
      </w:pPr>
    </w:p>
    <w:p w14:paraId="69261310" w14:textId="77777777" w:rsidR="002F410C" w:rsidRDefault="002F410C" w:rsidP="008571FE">
      <w:pPr>
        <w:spacing w:after="0" w:line="360" w:lineRule="auto"/>
        <w:rPr>
          <w:rFonts w:ascii="Times New Roman" w:hAnsi="Times New Roman" w:cs="Times New Roman"/>
          <w:bCs/>
          <w:color w:val="4F81BD" w:themeColor="accent1"/>
          <w:sz w:val="24"/>
        </w:rPr>
      </w:pPr>
    </w:p>
    <w:p w14:paraId="103859B7" w14:textId="77777777" w:rsidR="002F410C" w:rsidRDefault="002F410C" w:rsidP="008571FE">
      <w:pPr>
        <w:spacing w:after="0" w:line="360" w:lineRule="auto"/>
        <w:rPr>
          <w:rFonts w:ascii="Times New Roman" w:hAnsi="Times New Roman" w:cs="Times New Roman"/>
          <w:bCs/>
          <w:color w:val="4F81BD" w:themeColor="accent1"/>
          <w:sz w:val="24"/>
        </w:rPr>
      </w:pPr>
    </w:p>
    <w:p w14:paraId="2D9906EA" w14:textId="77777777" w:rsidR="002F410C" w:rsidRDefault="002F410C" w:rsidP="008571FE">
      <w:pPr>
        <w:spacing w:after="0" w:line="360" w:lineRule="auto"/>
        <w:rPr>
          <w:rFonts w:ascii="Times New Roman" w:hAnsi="Times New Roman" w:cs="Times New Roman"/>
          <w:bCs/>
          <w:color w:val="4F81BD" w:themeColor="accent1"/>
          <w:sz w:val="24"/>
        </w:rPr>
      </w:pPr>
    </w:p>
    <w:p w14:paraId="201D4B92" w14:textId="6E4F7E29" w:rsidR="008571FE" w:rsidRPr="00250C28" w:rsidRDefault="000327ED" w:rsidP="00D863A2">
      <w:pPr>
        <w:spacing w:after="0"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Esant poreikiui</w:t>
      </w:r>
      <w:r w:rsidR="00250C28">
        <w:rPr>
          <w:rFonts w:ascii="Times New Roman" w:hAnsi="Times New Roman" w:cs="Times New Roman"/>
          <w:bCs/>
          <w:color w:val="000000" w:themeColor="text1"/>
          <w:sz w:val="24"/>
        </w:rPr>
        <w:t xml:space="preserve">, darbuotojai </w:t>
      </w:r>
      <w:r>
        <w:rPr>
          <w:rFonts w:ascii="Times New Roman" w:hAnsi="Times New Roman" w:cs="Times New Roman"/>
          <w:bCs/>
          <w:color w:val="000000" w:themeColor="text1"/>
          <w:sz w:val="24"/>
        </w:rPr>
        <w:t xml:space="preserve">suteikia </w:t>
      </w:r>
      <w:r w:rsidR="00250C28">
        <w:rPr>
          <w:rFonts w:ascii="Times New Roman" w:hAnsi="Times New Roman" w:cs="Times New Roman"/>
          <w:bCs/>
          <w:color w:val="000000" w:themeColor="text1"/>
          <w:sz w:val="24"/>
        </w:rPr>
        <w:t>gyventoj</w:t>
      </w:r>
      <w:r>
        <w:rPr>
          <w:rFonts w:ascii="Times New Roman" w:hAnsi="Times New Roman" w:cs="Times New Roman"/>
          <w:bCs/>
          <w:color w:val="000000" w:themeColor="text1"/>
          <w:sz w:val="24"/>
        </w:rPr>
        <w:t>ams</w:t>
      </w:r>
      <w:r w:rsidR="00250C28">
        <w:rPr>
          <w:rFonts w:ascii="Times New Roman" w:hAnsi="Times New Roman" w:cs="Times New Roman"/>
          <w:bCs/>
          <w:color w:val="000000" w:themeColor="text1"/>
          <w:sz w:val="24"/>
        </w:rPr>
        <w:t xml:space="preserve"> </w:t>
      </w:r>
      <w:r w:rsidR="0037608C">
        <w:rPr>
          <w:rFonts w:ascii="Times New Roman" w:hAnsi="Times New Roman" w:cs="Times New Roman"/>
          <w:bCs/>
          <w:color w:val="000000" w:themeColor="text1"/>
          <w:sz w:val="24"/>
        </w:rPr>
        <w:t xml:space="preserve">pagalbą </w:t>
      </w:r>
      <w:r w:rsidR="00250C28">
        <w:rPr>
          <w:rFonts w:ascii="Times New Roman" w:hAnsi="Times New Roman" w:cs="Times New Roman"/>
          <w:bCs/>
          <w:color w:val="000000" w:themeColor="text1"/>
          <w:sz w:val="24"/>
        </w:rPr>
        <w:t>sudar</w:t>
      </w:r>
      <w:r>
        <w:rPr>
          <w:rFonts w:ascii="Times New Roman" w:hAnsi="Times New Roman" w:cs="Times New Roman"/>
          <w:bCs/>
          <w:color w:val="000000" w:themeColor="text1"/>
          <w:sz w:val="24"/>
        </w:rPr>
        <w:t>ant</w:t>
      </w:r>
      <w:r w:rsidR="00250C28">
        <w:rPr>
          <w:rFonts w:ascii="Times New Roman" w:hAnsi="Times New Roman" w:cs="Times New Roman"/>
          <w:bCs/>
          <w:color w:val="000000" w:themeColor="text1"/>
          <w:sz w:val="24"/>
        </w:rPr>
        <w:t xml:space="preserve"> pirkinių sąraš</w:t>
      </w:r>
      <w:r>
        <w:rPr>
          <w:rFonts w:ascii="Times New Roman" w:hAnsi="Times New Roman" w:cs="Times New Roman"/>
          <w:bCs/>
          <w:color w:val="000000" w:themeColor="text1"/>
          <w:sz w:val="24"/>
        </w:rPr>
        <w:t>ą</w:t>
      </w:r>
      <w:r w:rsidR="00250C28">
        <w:rPr>
          <w:rFonts w:ascii="Times New Roman" w:hAnsi="Times New Roman" w:cs="Times New Roman"/>
          <w:bCs/>
          <w:color w:val="000000" w:themeColor="text1"/>
          <w:sz w:val="24"/>
        </w:rPr>
        <w:t>, palyd</w:t>
      </w:r>
      <w:r>
        <w:rPr>
          <w:rFonts w:ascii="Times New Roman" w:hAnsi="Times New Roman" w:cs="Times New Roman"/>
          <w:bCs/>
          <w:color w:val="000000" w:themeColor="text1"/>
          <w:sz w:val="24"/>
        </w:rPr>
        <w:t>int</w:t>
      </w:r>
      <w:r w:rsidR="00250C28">
        <w:rPr>
          <w:rFonts w:ascii="Times New Roman" w:hAnsi="Times New Roman" w:cs="Times New Roman"/>
          <w:bCs/>
          <w:color w:val="000000" w:themeColor="text1"/>
          <w:sz w:val="24"/>
        </w:rPr>
        <w:t xml:space="preserve"> apsipirkti arba suteikia pagalbą užsisakant prekes internetu. </w:t>
      </w:r>
      <w:r w:rsidR="001275B5" w:rsidRPr="00250C28">
        <w:rPr>
          <w:rFonts w:ascii="Times New Roman" w:hAnsi="Times New Roman" w:cs="Times New Roman"/>
          <w:bCs/>
          <w:color w:val="000000" w:themeColor="text1"/>
          <w:sz w:val="24"/>
        </w:rPr>
        <w:t xml:space="preserve">Į klausimą </w:t>
      </w:r>
      <w:r w:rsidR="001275B5" w:rsidRPr="00250C28">
        <w:rPr>
          <w:rFonts w:ascii="Times New Roman" w:hAnsi="Times New Roman" w:cs="Times New Roman"/>
          <w:bCs/>
          <w:i/>
          <w:iCs/>
          <w:color w:val="000000" w:themeColor="text1"/>
          <w:sz w:val="24"/>
        </w:rPr>
        <w:t>„Ar Jums patinka kaip darbuotojas padeda apsipirkti</w:t>
      </w:r>
      <w:r w:rsidR="001D7E3F" w:rsidRPr="00250C28">
        <w:rPr>
          <w:rFonts w:ascii="Times New Roman" w:hAnsi="Times New Roman" w:cs="Times New Roman"/>
          <w:bCs/>
          <w:i/>
          <w:iCs/>
          <w:color w:val="000000" w:themeColor="text1"/>
          <w:sz w:val="24"/>
        </w:rPr>
        <w:t>?</w:t>
      </w:r>
      <w:r w:rsidR="001275B5" w:rsidRPr="00250C28">
        <w:rPr>
          <w:rFonts w:ascii="Times New Roman" w:hAnsi="Times New Roman" w:cs="Times New Roman"/>
          <w:bCs/>
          <w:i/>
          <w:iCs/>
          <w:color w:val="000000" w:themeColor="text1"/>
          <w:sz w:val="24"/>
        </w:rPr>
        <w:t>“</w:t>
      </w:r>
      <w:r w:rsidR="001275B5" w:rsidRPr="00250C28">
        <w:rPr>
          <w:rFonts w:ascii="Times New Roman" w:hAnsi="Times New Roman" w:cs="Times New Roman"/>
          <w:bCs/>
          <w:color w:val="000000" w:themeColor="text1"/>
          <w:sz w:val="24"/>
        </w:rPr>
        <w:t xml:space="preserve"> </w:t>
      </w:r>
      <w:r w:rsidR="001275B5" w:rsidRPr="00250C28">
        <w:rPr>
          <w:rFonts w:ascii="Times New Roman" w:hAnsi="Times New Roman" w:cs="Times New Roman"/>
          <w:bCs/>
          <w:i/>
          <w:iCs/>
          <w:color w:val="000000" w:themeColor="text1"/>
          <w:sz w:val="24"/>
        </w:rPr>
        <w:t>69 proc. (N</w:t>
      </w:r>
      <w:r w:rsidR="001275B5" w:rsidRPr="00250C28">
        <w:rPr>
          <w:rFonts w:ascii="Times New Roman" w:hAnsi="Times New Roman"/>
          <w:bCs/>
          <w:i/>
          <w:iCs/>
          <w:color w:val="000000" w:themeColor="text1"/>
          <w:sz w:val="24"/>
          <w:szCs w:val="24"/>
        </w:rPr>
        <w:t>=18)</w:t>
      </w:r>
      <w:r w:rsidR="001275B5" w:rsidRPr="00250C28">
        <w:rPr>
          <w:rFonts w:ascii="Times New Roman" w:hAnsi="Times New Roman"/>
          <w:bCs/>
          <w:color w:val="000000" w:themeColor="text1"/>
          <w:sz w:val="24"/>
          <w:szCs w:val="24"/>
        </w:rPr>
        <w:t xml:space="preserve">  respondentų atsakė </w:t>
      </w:r>
      <w:r w:rsidR="001275B5" w:rsidRPr="00250C28">
        <w:rPr>
          <w:rFonts w:ascii="Times New Roman" w:hAnsi="Times New Roman"/>
          <w:bCs/>
          <w:i/>
          <w:iCs/>
          <w:color w:val="000000" w:themeColor="text1"/>
          <w:sz w:val="24"/>
          <w:szCs w:val="24"/>
        </w:rPr>
        <w:t>„</w:t>
      </w:r>
      <w:r w:rsidR="00FA423A" w:rsidRPr="00250C28">
        <w:rPr>
          <w:rFonts w:ascii="Times New Roman" w:hAnsi="Times New Roman"/>
          <w:bCs/>
          <w:i/>
          <w:iCs/>
          <w:color w:val="000000" w:themeColor="text1"/>
          <w:sz w:val="24"/>
          <w:szCs w:val="24"/>
        </w:rPr>
        <w:t>T</w:t>
      </w:r>
      <w:r w:rsidR="001275B5" w:rsidRPr="00250C28">
        <w:rPr>
          <w:rFonts w:ascii="Times New Roman" w:hAnsi="Times New Roman"/>
          <w:bCs/>
          <w:i/>
          <w:iCs/>
          <w:color w:val="000000" w:themeColor="text1"/>
          <w:sz w:val="24"/>
          <w:szCs w:val="24"/>
        </w:rPr>
        <w:t>aip“,</w:t>
      </w:r>
      <w:r w:rsidR="001275B5" w:rsidRPr="00250C28">
        <w:rPr>
          <w:rFonts w:ascii="Times New Roman" w:hAnsi="Times New Roman"/>
          <w:bCs/>
          <w:color w:val="000000" w:themeColor="text1"/>
          <w:sz w:val="24"/>
          <w:szCs w:val="24"/>
        </w:rPr>
        <w:t xml:space="preserve"> </w:t>
      </w:r>
      <w:r w:rsidR="001275B5" w:rsidRPr="00250C28">
        <w:rPr>
          <w:rFonts w:ascii="Times New Roman" w:hAnsi="Times New Roman"/>
          <w:bCs/>
          <w:i/>
          <w:iCs/>
          <w:color w:val="000000" w:themeColor="text1"/>
          <w:sz w:val="24"/>
          <w:szCs w:val="24"/>
        </w:rPr>
        <w:t>19 proc. (N=5)</w:t>
      </w:r>
      <w:r w:rsidR="001275B5" w:rsidRPr="00250C28">
        <w:rPr>
          <w:rFonts w:ascii="Times New Roman" w:hAnsi="Times New Roman"/>
          <w:bCs/>
          <w:color w:val="000000" w:themeColor="text1"/>
          <w:sz w:val="24"/>
          <w:szCs w:val="24"/>
        </w:rPr>
        <w:t xml:space="preserve"> atsakė </w:t>
      </w:r>
      <w:r w:rsidR="001275B5" w:rsidRPr="00250C28">
        <w:rPr>
          <w:rFonts w:ascii="Times New Roman" w:hAnsi="Times New Roman"/>
          <w:bCs/>
          <w:i/>
          <w:iCs/>
          <w:color w:val="000000" w:themeColor="text1"/>
          <w:sz w:val="24"/>
          <w:szCs w:val="24"/>
        </w:rPr>
        <w:t>„</w:t>
      </w:r>
      <w:r w:rsidR="00FA423A" w:rsidRPr="00250C28">
        <w:rPr>
          <w:rFonts w:ascii="Times New Roman" w:hAnsi="Times New Roman"/>
          <w:bCs/>
          <w:i/>
          <w:iCs/>
          <w:color w:val="000000" w:themeColor="text1"/>
          <w:sz w:val="24"/>
          <w:szCs w:val="24"/>
        </w:rPr>
        <w:t>K</w:t>
      </w:r>
      <w:r w:rsidR="001275B5" w:rsidRPr="00250C28">
        <w:rPr>
          <w:rFonts w:ascii="Times New Roman" w:hAnsi="Times New Roman"/>
          <w:bCs/>
          <w:i/>
          <w:iCs/>
          <w:color w:val="000000" w:themeColor="text1"/>
          <w:sz w:val="24"/>
          <w:szCs w:val="24"/>
        </w:rPr>
        <w:t>artais“</w:t>
      </w:r>
      <w:r w:rsidR="00574525" w:rsidRPr="00250C28">
        <w:rPr>
          <w:rFonts w:ascii="Times New Roman" w:hAnsi="Times New Roman"/>
          <w:bCs/>
          <w:i/>
          <w:iCs/>
          <w:color w:val="000000" w:themeColor="text1"/>
          <w:sz w:val="24"/>
          <w:szCs w:val="24"/>
        </w:rPr>
        <w:t>,</w:t>
      </w:r>
      <w:r w:rsidR="001275B5" w:rsidRPr="00250C28">
        <w:rPr>
          <w:rFonts w:ascii="Times New Roman" w:hAnsi="Times New Roman"/>
          <w:bCs/>
          <w:i/>
          <w:iCs/>
          <w:color w:val="000000" w:themeColor="text1"/>
          <w:sz w:val="24"/>
          <w:szCs w:val="24"/>
        </w:rPr>
        <w:t xml:space="preserve"> </w:t>
      </w:r>
      <w:r w:rsidR="00FA423A" w:rsidRPr="00250C28">
        <w:rPr>
          <w:rFonts w:ascii="Times New Roman" w:hAnsi="Times New Roman"/>
          <w:bCs/>
          <w:color w:val="000000" w:themeColor="text1"/>
          <w:sz w:val="24"/>
          <w:szCs w:val="24"/>
        </w:rPr>
        <w:t>savo atsakymą argumentuodami tuo, jog</w:t>
      </w:r>
      <w:r w:rsidR="00574525" w:rsidRPr="00250C28">
        <w:rPr>
          <w:rFonts w:ascii="Times New Roman" w:hAnsi="Times New Roman"/>
          <w:bCs/>
          <w:color w:val="000000" w:themeColor="text1"/>
          <w:sz w:val="24"/>
          <w:szCs w:val="24"/>
        </w:rPr>
        <w:t xml:space="preserve"> „</w:t>
      </w:r>
      <w:r w:rsidR="00574525" w:rsidRPr="00250C28">
        <w:rPr>
          <w:rFonts w:ascii="Times New Roman" w:hAnsi="Times New Roman"/>
          <w:bCs/>
          <w:i/>
          <w:iCs/>
          <w:color w:val="000000" w:themeColor="text1"/>
          <w:sz w:val="24"/>
          <w:szCs w:val="24"/>
        </w:rPr>
        <w:t>S</w:t>
      </w:r>
      <w:r w:rsidR="001275B5" w:rsidRPr="00250C28">
        <w:rPr>
          <w:rFonts w:ascii="Times New Roman" w:hAnsi="Times New Roman"/>
          <w:bCs/>
          <w:i/>
          <w:iCs/>
          <w:color w:val="000000" w:themeColor="text1"/>
          <w:sz w:val="24"/>
          <w:szCs w:val="24"/>
        </w:rPr>
        <w:t xml:space="preserve">tengiuosi tai padaryti pats“, </w:t>
      </w:r>
      <w:r w:rsidR="00FA423A" w:rsidRPr="00250C28">
        <w:rPr>
          <w:rFonts w:ascii="Times New Roman" w:hAnsi="Times New Roman"/>
          <w:bCs/>
          <w:i/>
          <w:iCs/>
          <w:color w:val="000000" w:themeColor="text1"/>
          <w:sz w:val="24"/>
          <w:szCs w:val="24"/>
        </w:rPr>
        <w:t>K</w:t>
      </w:r>
      <w:r w:rsidR="001275B5" w:rsidRPr="00250C28">
        <w:rPr>
          <w:rFonts w:ascii="Times New Roman" w:hAnsi="Times New Roman"/>
          <w:bCs/>
          <w:i/>
          <w:iCs/>
          <w:color w:val="000000" w:themeColor="text1"/>
          <w:sz w:val="24"/>
          <w:szCs w:val="24"/>
        </w:rPr>
        <w:t>artais nes...pats sugebu apsipirkti“</w:t>
      </w:r>
      <w:r w:rsidR="001275B5" w:rsidRPr="00250C28">
        <w:rPr>
          <w:rFonts w:ascii="Times New Roman" w:hAnsi="Times New Roman" w:cs="Times New Roman"/>
          <w:bCs/>
          <w:i/>
          <w:iCs/>
          <w:color w:val="000000" w:themeColor="text1"/>
          <w:sz w:val="24"/>
        </w:rPr>
        <w:t>,</w:t>
      </w:r>
      <w:r w:rsidR="00AC1E50" w:rsidRPr="00250C28">
        <w:rPr>
          <w:rFonts w:ascii="Times New Roman" w:hAnsi="Times New Roman" w:cs="Times New Roman"/>
          <w:bCs/>
          <w:i/>
          <w:iCs/>
          <w:color w:val="000000" w:themeColor="text1"/>
          <w:sz w:val="24"/>
        </w:rPr>
        <w:t xml:space="preserve"> „</w:t>
      </w:r>
      <w:r w:rsidR="00FA423A" w:rsidRPr="00250C28">
        <w:rPr>
          <w:rFonts w:ascii="Times New Roman" w:hAnsi="Times New Roman" w:cs="Times New Roman"/>
          <w:bCs/>
          <w:i/>
          <w:iCs/>
          <w:color w:val="000000" w:themeColor="text1"/>
          <w:sz w:val="24"/>
        </w:rPr>
        <w:t>P</w:t>
      </w:r>
      <w:r w:rsidR="00AC1E50" w:rsidRPr="00250C28">
        <w:rPr>
          <w:rFonts w:ascii="Times New Roman" w:hAnsi="Times New Roman" w:cs="Times New Roman"/>
          <w:bCs/>
          <w:i/>
          <w:iCs/>
          <w:color w:val="000000" w:themeColor="text1"/>
          <w:sz w:val="24"/>
        </w:rPr>
        <w:t>ati apsiperku“,</w:t>
      </w:r>
      <w:r w:rsidR="001275B5" w:rsidRPr="00250C28">
        <w:rPr>
          <w:rFonts w:ascii="Times New Roman" w:hAnsi="Times New Roman" w:cs="Times New Roman"/>
          <w:bCs/>
          <w:i/>
          <w:iCs/>
          <w:color w:val="000000" w:themeColor="text1"/>
          <w:sz w:val="24"/>
        </w:rPr>
        <w:t xml:space="preserve"> „</w:t>
      </w:r>
      <w:r w:rsidR="00FA423A" w:rsidRPr="00250C28">
        <w:rPr>
          <w:rFonts w:ascii="Times New Roman" w:hAnsi="Times New Roman" w:cs="Times New Roman"/>
          <w:bCs/>
          <w:i/>
          <w:iCs/>
          <w:color w:val="000000" w:themeColor="text1"/>
          <w:sz w:val="24"/>
        </w:rPr>
        <w:t>K</w:t>
      </w:r>
      <w:r w:rsidR="001275B5" w:rsidRPr="00250C28">
        <w:rPr>
          <w:rFonts w:ascii="Times New Roman" w:hAnsi="Times New Roman" w:cs="Times New Roman"/>
          <w:bCs/>
          <w:i/>
          <w:iCs/>
          <w:color w:val="000000" w:themeColor="text1"/>
          <w:sz w:val="24"/>
        </w:rPr>
        <w:t>artais nes...</w:t>
      </w:r>
      <w:r w:rsidR="001275B5" w:rsidRPr="00250C28">
        <w:rPr>
          <w:rFonts w:ascii="Times New Roman" w:hAnsi="Times New Roman"/>
          <w:bCs/>
          <w:i/>
          <w:iCs/>
          <w:color w:val="000000" w:themeColor="text1"/>
          <w:sz w:val="24"/>
          <w:szCs w:val="24"/>
        </w:rPr>
        <w:t>per karantiną dažnai perku per ,,Barborą“, nors tai brangiai kainuoja, nes dar pristatymo mokestis“.</w:t>
      </w:r>
      <w:r w:rsidR="001275B5" w:rsidRPr="00250C28">
        <w:rPr>
          <w:rFonts w:ascii="Times New Roman" w:hAnsi="Times New Roman"/>
          <w:bCs/>
          <w:color w:val="000000" w:themeColor="text1"/>
          <w:sz w:val="24"/>
          <w:szCs w:val="24"/>
        </w:rPr>
        <w:t xml:space="preserve"> </w:t>
      </w:r>
      <w:r w:rsidR="001275B5" w:rsidRPr="00250C28">
        <w:rPr>
          <w:rFonts w:ascii="Times New Roman" w:hAnsi="Times New Roman"/>
          <w:bCs/>
          <w:i/>
          <w:iCs/>
          <w:color w:val="000000" w:themeColor="text1"/>
          <w:sz w:val="24"/>
          <w:szCs w:val="24"/>
        </w:rPr>
        <w:t>12 proc. (N=3)</w:t>
      </w:r>
      <w:r w:rsidR="00AC1E50" w:rsidRPr="00250C28">
        <w:rPr>
          <w:rFonts w:ascii="Times New Roman" w:hAnsi="Times New Roman"/>
          <w:bCs/>
          <w:color w:val="000000" w:themeColor="text1"/>
          <w:sz w:val="24"/>
          <w:szCs w:val="24"/>
        </w:rPr>
        <w:t xml:space="preserve"> atsakė</w:t>
      </w:r>
      <w:r w:rsidR="00AC1E50" w:rsidRPr="00250C28">
        <w:rPr>
          <w:rFonts w:ascii="Times New Roman" w:hAnsi="Times New Roman" w:cs="Times New Roman"/>
          <w:bCs/>
          <w:color w:val="000000" w:themeColor="text1"/>
          <w:sz w:val="24"/>
        </w:rPr>
        <w:t xml:space="preserve"> </w:t>
      </w:r>
      <w:r w:rsidR="00AC1E50" w:rsidRPr="00250C28">
        <w:rPr>
          <w:rFonts w:ascii="Times New Roman" w:hAnsi="Times New Roman" w:cs="Times New Roman"/>
          <w:bCs/>
          <w:i/>
          <w:iCs/>
          <w:color w:val="000000" w:themeColor="text1"/>
          <w:sz w:val="24"/>
        </w:rPr>
        <w:t>„</w:t>
      </w:r>
      <w:r w:rsidR="008571FE" w:rsidRPr="00250C28">
        <w:rPr>
          <w:rFonts w:ascii="Times New Roman" w:hAnsi="Times New Roman" w:cs="Times New Roman"/>
          <w:bCs/>
          <w:i/>
          <w:iCs/>
          <w:color w:val="000000" w:themeColor="text1"/>
          <w:sz w:val="24"/>
        </w:rPr>
        <w:t>N</w:t>
      </w:r>
      <w:r w:rsidR="00AC1E50" w:rsidRPr="00250C28">
        <w:rPr>
          <w:rFonts w:ascii="Times New Roman" w:hAnsi="Times New Roman" w:cs="Times New Roman"/>
          <w:bCs/>
          <w:i/>
          <w:iCs/>
          <w:color w:val="000000" w:themeColor="text1"/>
          <w:sz w:val="24"/>
        </w:rPr>
        <w:t>e“</w:t>
      </w:r>
      <w:r w:rsidR="00AC1E50" w:rsidRPr="00250C28">
        <w:rPr>
          <w:rFonts w:ascii="Times New Roman" w:hAnsi="Times New Roman" w:cs="Times New Roman"/>
          <w:bCs/>
          <w:color w:val="000000" w:themeColor="text1"/>
          <w:sz w:val="24"/>
        </w:rPr>
        <w:t xml:space="preserve"> teigdami, jog </w:t>
      </w:r>
      <w:r w:rsidR="00AC1E50" w:rsidRPr="00250C28">
        <w:rPr>
          <w:rFonts w:ascii="Times New Roman" w:hAnsi="Times New Roman" w:cs="Times New Roman"/>
          <w:bCs/>
          <w:i/>
          <w:iCs/>
          <w:color w:val="000000" w:themeColor="text1"/>
          <w:sz w:val="24"/>
        </w:rPr>
        <w:t>„</w:t>
      </w:r>
      <w:r w:rsidR="00AC1E50" w:rsidRPr="00250C28">
        <w:rPr>
          <w:rFonts w:ascii="Times New Roman" w:hAnsi="Times New Roman"/>
          <w:bCs/>
          <w:i/>
          <w:iCs/>
          <w:color w:val="000000" w:themeColor="text1"/>
          <w:sz w:val="24"/>
          <w:szCs w:val="24"/>
        </w:rPr>
        <w:t>s</w:t>
      </w:r>
      <w:r w:rsidR="001275B5" w:rsidRPr="00250C28">
        <w:rPr>
          <w:rFonts w:ascii="Times New Roman" w:hAnsi="Times New Roman"/>
          <w:bCs/>
          <w:i/>
          <w:iCs/>
          <w:color w:val="000000" w:themeColor="text1"/>
          <w:sz w:val="24"/>
          <w:szCs w:val="24"/>
        </w:rPr>
        <w:t>ocialiniai darbuotojai geriau supranta, ką pirkti, ko ne. Dažnai aš pati apsiperku, norėčiau, kad socialiniai darbuotojai padėtų, nes aš blogai matau. Bijau, kad pagalvos, kad aš nesavarankiška ir tada bus bėdos</w:t>
      </w:r>
      <w:r w:rsidR="00AC1E50" w:rsidRPr="00250C28">
        <w:rPr>
          <w:rFonts w:ascii="Times New Roman" w:hAnsi="Times New Roman"/>
          <w:bCs/>
          <w:i/>
          <w:iCs/>
          <w:color w:val="000000" w:themeColor="text1"/>
          <w:sz w:val="24"/>
          <w:szCs w:val="24"/>
        </w:rPr>
        <w:t>“</w:t>
      </w:r>
      <w:r w:rsidR="00F950E0" w:rsidRPr="00250C28">
        <w:rPr>
          <w:rFonts w:ascii="Times New Roman" w:hAnsi="Times New Roman"/>
          <w:bCs/>
          <w:i/>
          <w:iCs/>
          <w:color w:val="000000" w:themeColor="text1"/>
          <w:sz w:val="24"/>
          <w:szCs w:val="24"/>
        </w:rPr>
        <w:t>.</w:t>
      </w:r>
    </w:p>
    <w:p w14:paraId="04A0674C" w14:textId="77777777" w:rsidR="001D7E3F" w:rsidRDefault="001D7E3F" w:rsidP="0055649D">
      <w:pPr>
        <w:spacing w:after="0" w:line="360" w:lineRule="auto"/>
        <w:rPr>
          <w:rFonts w:ascii="Times New Roman" w:hAnsi="Times New Roman" w:cs="Times New Roman"/>
          <w:b/>
          <w:color w:val="000000" w:themeColor="text1"/>
          <w:sz w:val="24"/>
        </w:rPr>
      </w:pPr>
    </w:p>
    <w:p w14:paraId="3BA45EBF" w14:textId="60D4F642" w:rsidR="001275B5" w:rsidRPr="00D863A2" w:rsidRDefault="001D7E3F" w:rsidP="00D863A2">
      <w:pPr>
        <w:pStyle w:val="ListParagraph"/>
        <w:numPr>
          <w:ilvl w:val="0"/>
          <w:numId w:val="7"/>
        </w:numPr>
        <w:tabs>
          <w:tab w:val="left" w:pos="284"/>
          <w:tab w:val="left" w:pos="426"/>
          <w:tab w:val="left" w:pos="567"/>
          <w:tab w:val="left" w:pos="993"/>
          <w:tab w:val="left" w:pos="1134"/>
        </w:tabs>
        <w:spacing w:after="0" w:line="360" w:lineRule="auto"/>
        <w:jc w:val="both"/>
        <w:rPr>
          <w:rFonts w:ascii="Times New Roman" w:hAnsi="Times New Roman"/>
          <w:bCs/>
          <w:sz w:val="24"/>
          <w:szCs w:val="24"/>
        </w:rPr>
      </w:pPr>
      <w:proofErr w:type="spellStart"/>
      <w:r w:rsidRPr="00D863A2">
        <w:rPr>
          <w:rFonts w:ascii="Times New Roman" w:hAnsi="Times New Roman"/>
          <w:b/>
          <w:sz w:val="24"/>
          <w:szCs w:val="24"/>
          <w:lang w:val="en-US"/>
        </w:rPr>
        <w:t>Ar</w:t>
      </w:r>
      <w:proofErr w:type="spellEnd"/>
      <w:r w:rsidRPr="00D863A2">
        <w:rPr>
          <w:rFonts w:ascii="Times New Roman" w:hAnsi="Times New Roman"/>
          <w:b/>
          <w:sz w:val="24"/>
          <w:szCs w:val="24"/>
          <w:lang w:val="en-US"/>
        </w:rPr>
        <w:t xml:space="preserve"> </w:t>
      </w:r>
      <w:proofErr w:type="spellStart"/>
      <w:r w:rsidRPr="00D863A2">
        <w:rPr>
          <w:rFonts w:ascii="Times New Roman" w:hAnsi="Times New Roman"/>
          <w:b/>
          <w:sz w:val="24"/>
          <w:szCs w:val="24"/>
          <w:lang w:val="en-US"/>
        </w:rPr>
        <w:t>Jums</w:t>
      </w:r>
      <w:proofErr w:type="spellEnd"/>
      <w:r w:rsidRPr="00D863A2">
        <w:rPr>
          <w:rFonts w:ascii="Times New Roman" w:hAnsi="Times New Roman"/>
          <w:b/>
          <w:sz w:val="24"/>
          <w:szCs w:val="24"/>
          <w:lang w:val="en-US"/>
        </w:rPr>
        <w:t xml:space="preserve"> </w:t>
      </w:r>
      <w:proofErr w:type="spellStart"/>
      <w:r w:rsidRPr="00D863A2">
        <w:rPr>
          <w:rFonts w:ascii="Times New Roman" w:hAnsi="Times New Roman"/>
          <w:b/>
          <w:sz w:val="24"/>
          <w:szCs w:val="24"/>
          <w:lang w:val="en-US"/>
        </w:rPr>
        <w:t>patinka</w:t>
      </w:r>
      <w:proofErr w:type="spellEnd"/>
      <w:r w:rsidRPr="00D863A2">
        <w:rPr>
          <w:rFonts w:ascii="Times New Roman" w:hAnsi="Times New Roman"/>
          <w:b/>
          <w:sz w:val="24"/>
          <w:szCs w:val="24"/>
          <w:lang w:val="en-US"/>
        </w:rPr>
        <w:t xml:space="preserve"> </w:t>
      </w:r>
      <w:proofErr w:type="spellStart"/>
      <w:r w:rsidRPr="00D863A2">
        <w:rPr>
          <w:rFonts w:ascii="Times New Roman" w:hAnsi="Times New Roman"/>
          <w:b/>
          <w:sz w:val="24"/>
          <w:szCs w:val="24"/>
          <w:lang w:val="en-US"/>
        </w:rPr>
        <w:t>kaip</w:t>
      </w:r>
      <w:proofErr w:type="spellEnd"/>
      <w:r w:rsidRPr="00D863A2">
        <w:rPr>
          <w:rFonts w:ascii="Times New Roman" w:hAnsi="Times New Roman"/>
          <w:b/>
          <w:sz w:val="24"/>
          <w:szCs w:val="24"/>
          <w:lang w:val="en-US"/>
        </w:rPr>
        <w:t xml:space="preserve"> </w:t>
      </w:r>
      <w:proofErr w:type="spellStart"/>
      <w:r w:rsidRPr="00D863A2">
        <w:rPr>
          <w:rFonts w:ascii="Times New Roman" w:hAnsi="Times New Roman"/>
          <w:b/>
          <w:sz w:val="24"/>
          <w:szCs w:val="24"/>
          <w:lang w:val="en-US"/>
        </w:rPr>
        <w:t>darbuotojai</w:t>
      </w:r>
      <w:proofErr w:type="spellEnd"/>
      <w:r w:rsidRPr="00D863A2">
        <w:rPr>
          <w:rFonts w:ascii="Times New Roman" w:hAnsi="Times New Roman"/>
          <w:b/>
          <w:sz w:val="24"/>
          <w:szCs w:val="24"/>
          <w:lang w:val="en-US"/>
        </w:rPr>
        <w:t xml:space="preserve"> </w:t>
      </w:r>
      <w:proofErr w:type="spellStart"/>
      <w:r w:rsidRPr="00D863A2">
        <w:rPr>
          <w:rFonts w:ascii="Times New Roman" w:hAnsi="Times New Roman"/>
          <w:b/>
          <w:sz w:val="24"/>
          <w:szCs w:val="24"/>
          <w:lang w:val="en-US"/>
        </w:rPr>
        <w:t>padeda</w:t>
      </w:r>
      <w:proofErr w:type="spellEnd"/>
      <w:r w:rsidRPr="00D863A2">
        <w:rPr>
          <w:rFonts w:ascii="Times New Roman" w:hAnsi="Times New Roman"/>
          <w:b/>
          <w:sz w:val="24"/>
          <w:szCs w:val="24"/>
          <w:lang w:val="en-US"/>
        </w:rPr>
        <w:t xml:space="preserve"> </w:t>
      </w:r>
      <w:proofErr w:type="spellStart"/>
      <w:r w:rsidRPr="00D863A2">
        <w:rPr>
          <w:rFonts w:ascii="Times New Roman" w:hAnsi="Times New Roman"/>
          <w:b/>
          <w:sz w:val="24"/>
          <w:szCs w:val="24"/>
          <w:lang w:val="en-US"/>
        </w:rPr>
        <w:t>gamintis</w:t>
      </w:r>
      <w:proofErr w:type="spellEnd"/>
      <w:r w:rsidRPr="00D863A2">
        <w:rPr>
          <w:rFonts w:ascii="Times New Roman" w:hAnsi="Times New Roman"/>
          <w:b/>
          <w:sz w:val="24"/>
          <w:szCs w:val="24"/>
          <w:lang w:val="en-US"/>
        </w:rPr>
        <w:t xml:space="preserve"> </w:t>
      </w:r>
      <w:proofErr w:type="spellStart"/>
      <w:r w:rsidRPr="00D863A2">
        <w:rPr>
          <w:rFonts w:ascii="Times New Roman" w:hAnsi="Times New Roman"/>
          <w:b/>
          <w:sz w:val="24"/>
          <w:szCs w:val="24"/>
          <w:lang w:val="en-US"/>
        </w:rPr>
        <w:t>maistą</w:t>
      </w:r>
      <w:proofErr w:type="spellEnd"/>
      <w:r w:rsidRPr="00D863A2">
        <w:rPr>
          <w:rFonts w:ascii="Times New Roman" w:hAnsi="Times New Roman"/>
          <w:b/>
          <w:sz w:val="24"/>
          <w:szCs w:val="24"/>
          <w:lang w:val="en-US"/>
        </w:rPr>
        <w:t>?</w:t>
      </w:r>
      <w:r w:rsidRPr="00D863A2">
        <w:rPr>
          <w:rFonts w:ascii="Times New Roman" w:hAnsi="Times New Roman"/>
          <w:bCs/>
          <w:sz w:val="24"/>
          <w:szCs w:val="24"/>
        </w:rPr>
        <w:t xml:space="preserve"> </w:t>
      </w:r>
    </w:p>
    <w:p w14:paraId="6DD190AE" w14:textId="77777777" w:rsidR="001D7E3F" w:rsidRPr="001D7E3F" w:rsidRDefault="001D7E3F" w:rsidP="001D7E3F">
      <w:pPr>
        <w:pStyle w:val="ListParagraph"/>
        <w:tabs>
          <w:tab w:val="left" w:pos="284"/>
          <w:tab w:val="left" w:pos="426"/>
          <w:tab w:val="left" w:pos="567"/>
          <w:tab w:val="left" w:pos="993"/>
          <w:tab w:val="left" w:pos="1134"/>
        </w:tabs>
        <w:spacing w:after="0" w:line="360" w:lineRule="auto"/>
        <w:ind w:left="360"/>
        <w:jc w:val="both"/>
        <w:rPr>
          <w:rFonts w:ascii="Times New Roman" w:hAnsi="Times New Roman"/>
          <w:bCs/>
          <w:sz w:val="24"/>
          <w:szCs w:val="24"/>
        </w:rPr>
      </w:pPr>
    </w:p>
    <w:p w14:paraId="640D7930" w14:textId="27D9E93A" w:rsidR="00ED45DD" w:rsidRPr="008571FE" w:rsidRDefault="00D863A2" w:rsidP="00D863A2">
      <w:pPr>
        <w:pStyle w:val="ListParagraph"/>
        <w:spacing w:after="0" w:line="360" w:lineRule="auto"/>
        <w:rPr>
          <w:rFonts w:ascii="Times New Roman" w:hAnsi="Times New Roman" w:cs="Times New Roman"/>
          <w:i/>
          <w:color w:val="000000" w:themeColor="text1"/>
          <w:sz w:val="24"/>
        </w:rPr>
      </w:pPr>
      <w:r>
        <w:rPr>
          <w:rFonts w:ascii="Times New Roman" w:hAnsi="Times New Roman" w:cs="Times New Roman"/>
          <w:b/>
          <w:color w:val="000000" w:themeColor="text1"/>
          <w:sz w:val="24"/>
        </w:rPr>
        <w:t xml:space="preserve">                 5  </w:t>
      </w:r>
      <w:r w:rsidR="008571FE" w:rsidRPr="008571FE">
        <w:rPr>
          <w:rFonts w:ascii="Times New Roman" w:hAnsi="Times New Roman" w:cs="Times New Roman"/>
          <w:b/>
          <w:color w:val="000000" w:themeColor="text1"/>
          <w:sz w:val="24"/>
        </w:rPr>
        <w:t>diagrama</w:t>
      </w:r>
      <w:r w:rsidR="00ED45DD" w:rsidRPr="008571FE">
        <w:rPr>
          <w:rFonts w:ascii="Times New Roman" w:hAnsi="Times New Roman" w:cs="Times New Roman"/>
          <w:b/>
          <w:color w:val="000000" w:themeColor="text1"/>
          <w:sz w:val="24"/>
        </w:rPr>
        <w:t>.</w:t>
      </w:r>
      <w:r w:rsidR="00ED45DD" w:rsidRPr="008571FE">
        <w:rPr>
          <w:rFonts w:ascii="Times New Roman" w:hAnsi="Times New Roman" w:cs="Times New Roman"/>
          <w:color w:val="000000" w:themeColor="text1"/>
          <w:sz w:val="24"/>
        </w:rPr>
        <w:t xml:space="preserve"> </w:t>
      </w:r>
      <w:r w:rsidR="00ED45DD" w:rsidRPr="008571FE">
        <w:rPr>
          <w:rFonts w:ascii="Times New Roman" w:hAnsi="Times New Roman" w:cs="Times New Roman"/>
          <w:i/>
          <w:color w:val="000000" w:themeColor="text1"/>
          <w:sz w:val="24"/>
        </w:rPr>
        <w:t>Respondentų atsakymų pasiskirstymas (proc.)</w:t>
      </w:r>
    </w:p>
    <w:p w14:paraId="25A6DCD6" w14:textId="5EA01485" w:rsidR="001D7E3F" w:rsidRPr="001D7E3F" w:rsidRDefault="008571FE" w:rsidP="008571FE">
      <w:pPr>
        <w:pStyle w:val="ListParagraph"/>
        <w:spacing w:after="0" w:line="360" w:lineRule="auto"/>
        <w:ind w:left="1080"/>
        <w:jc w:val="both"/>
        <w:rPr>
          <w:rFonts w:ascii="Times New Roman" w:hAnsi="Times New Roman" w:cs="Times New Roman"/>
          <w:i/>
          <w:color w:val="000000" w:themeColor="text1"/>
          <w:sz w:val="24"/>
        </w:rPr>
      </w:pPr>
      <w:r w:rsidRPr="00F41B77">
        <w:rPr>
          <w:noProof/>
        </w:rPr>
        <w:drawing>
          <wp:anchor distT="0" distB="0" distL="114300" distR="114300" simplePos="0" relativeHeight="251634176" behindDoc="0" locked="0" layoutInCell="1" allowOverlap="1" wp14:anchorId="7A3CE597" wp14:editId="23FD27A1">
            <wp:simplePos x="0" y="0"/>
            <wp:positionH relativeFrom="column">
              <wp:posOffset>843915</wp:posOffset>
            </wp:positionH>
            <wp:positionV relativeFrom="paragraph">
              <wp:posOffset>55245</wp:posOffset>
            </wp:positionV>
            <wp:extent cx="4162425" cy="2124075"/>
            <wp:effectExtent l="0" t="0" r="9525" b="9525"/>
            <wp:wrapNone/>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3EF0299" w14:textId="084ACFDE" w:rsidR="00973071" w:rsidRDefault="00973071" w:rsidP="0055649D">
      <w:pPr>
        <w:spacing w:after="0" w:line="360" w:lineRule="auto"/>
        <w:jc w:val="center"/>
        <w:rPr>
          <w:noProof/>
        </w:rPr>
      </w:pPr>
    </w:p>
    <w:p w14:paraId="6C95D743" w14:textId="77777777" w:rsidR="008571FE" w:rsidRDefault="008571FE" w:rsidP="005C2CBB">
      <w:pPr>
        <w:spacing w:after="0" w:line="360" w:lineRule="auto"/>
        <w:rPr>
          <w:rFonts w:asciiTheme="majorBidi" w:hAnsiTheme="majorBidi" w:cstheme="majorBidi"/>
          <w:noProof/>
          <w:color w:val="4F81BD" w:themeColor="accent1"/>
          <w:sz w:val="24"/>
          <w:szCs w:val="24"/>
        </w:rPr>
      </w:pPr>
    </w:p>
    <w:p w14:paraId="23835AA7" w14:textId="77777777" w:rsidR="008571FE" w:rsidRDefault="008571FE" w:rsidP="005C2CBB">
      <w:pPr>
        <w:spacing w:after="0" w:line="360" w:lineRule="auto"/>
        <w:rPr>
          <w:rFonts w:asciiTheme="majorBidi" w:hAnsiTheme="majorBidi" w:cstheme="majorBidi"/>
          <w:noProof/>
          <w:color w:val="4F81BD" w:themeColor="accent1"/>
          <w:sz w:val="24"/>
          <w:szCs w:val="24"/>
        </w:rPr>
      </w:pPr>
    </w:p>
    <w:p w14:paraId="161E54C7" w14:textId="77777777" w:rsidR="008571FE" w:rsidRDefault="008571FE" w:rsidP="005C2CBB">
      <w:pPr>
        <w:spacing w:after="0" w:line="360" w:lineRule="auto"/>
        <w:rPr>
          <w:rFonts w:asciiTheme="majorBidi" w:hAnsiTheme="majorBidi" w:cstheme="majorBidi"/>
          <w:noProof/>
          <w:color w:val="4F81BD" w:themeColor="accent1"/>
          <w:sz w:val="24"/>
          <w:szCs w:val="24"/>
        </w:rPr>
      </w:pPr>
    </w:p>
    <w:p w14:paraId="360C54CD" w14:textId="77777777" w:rsidR="008571FE" w:rsidRDefault="008571FE" w:rsidP="005C2CBB">
      <w:pPr>
        <w:spacing w:after="0" w:line="360" w:lineRule="auto"/>
        <w:rPr>
          <w:rFonts w:asciiTheme="majorBidi" w:hAnsiTheme="majorBidi" w:cstheme="majorBidi"/>
          <w:noProof/>
          <w:color w:val="4F81BD" w:themeColor="accent1"/>
          <w:sz w:val="24"/>
          <w:szCs w:val="24"/>
        </w:rPr>
      </w:pPr>
    </w:p>
    <w:p w14:paraId="48FD9618" w14:textId="77777777" w:rsidR="005E7414" w:rsidRDefault="005E7414" w:rsidP="00250C28">
      <w:pPr>
        <w:spacing w:after="0" w:line="360" w:lineRule="auto"/>
        <w:jc w:val="both"/>
        <w:rPr>
          <w:rFonts w:asciiTheme="majorBidi" w:hAnsiTheme="majorBidi" w:cstheme="majorBidi"/>
          <w:noProof/>
          <w:color w:val="000000" w:themeColor="text1"/>
          <w:sz w:val="24"/>
          <w:szCs w:val="24"/>
        </w:rPr>
      </w:pPr>
    </w:p>
    <w:p w14:paraId="51E62F5D" w14:textId="77777777" w:rsidR="005E7414" w:rsidRDefault="005E7414" w:rsidP="00250C28">
      <w:pPr>
        <w:spacing w:after="0" w:line="360" w:lineRule="auto"/>
        <w:jc w:val="both"/>
        <w:rPr>
          <w:rFonts w:asciiTheme="majorBidi" w:hAnsiTheme="majorBidi" w:cstheme="majorBidi"/>
          <w:noProof/>
          <w:color w:val="000000" w:themeColor="text1"/>
          <w:sz w:val="24"/>
          <w:szCs w:val="24"/>
        </w:rPr>
      </w:pPr>
    </w:p>
    <w:p w14:paraId="3BD646CD" w14:textId="77777777" w:rsidR="005E7414" w:rsidRDefault="005E7414" w:rsidP="00250C28">
      <w:pPr>
        <w:spacing w:after="0" w:line="360" w:lineRule="auto"/>
        <w:jc w:val="both"/>
        <w:rPr>
          <w:rFonts w:asciiTheme="majorBidi" w:hAnsiTheme="majorBidi" w:cstheme="majorBidi"/>
          <w:noProof/>
          <w:color w:val="000000" w:themeColor="text1"/>
          <w:sz w:val="24"/>
          <w:szCs w:val="24"/>
        </w:rPr>
      </w:pPr>
    </w:p>
    <w:p w14:paraId="4D4EDCAF" w14:textId="06B3D3F0" w:rsidR="001D7E3F" w:rsidRPr="00250C28" w:rsidRDefault="00250C28" w:rsidP="00250C28">
      <w:pPr>
        <w:spacing w:after="0" w:line="360" w:lineRule="auto"/>
        <w:jc w:val="both"/>
        <w:rPr>
          <w:rFonts w:asciiTheme="majorBidi" w:hAnsiTheme="majorBidi" w:cstheme="majorBidi"/>
          <w:noProof/>
          <w:color w:val="000000" w:themeColor="text1"/>
          <w:sz w:val="24"/>
          <w:szCs w:val="24"/>
        </w:rPr>
      </w:pPr>
      <w:r w:rsidRPr="00250C28">
        <w:rPr>
          <w:rFonts w:asciiTheme="majorBidi" w:hAnsiTheme="majorBidi" w:cstheme="majorBidi"/>
          <w:noProof/>
          <w:color w:val="000000" w:themeColor="text1"/>
          <w:sz w:val="24"/>
          <w:szCs w:val="24"/>
        </w:rPr>
        <w:t xml:space="preserve">Esant poreikiui „Savų namų“ darbuotojai padeda gyventojams ugdyti maisto gaminimo įgūdžius, taip pat keletą kartų per mėnesį yra organizuojami bendri maisto gaminimo užsiėmimai.  </w:t>
      </w:r>
      <w:r w:rsidR="008571FE" w:rsidRPr="00250C28">
        <w:rPr>
          <w:rFonts w:asciiTheme="majorBidi" w:hAnsiTheme="majorBidi" w:cstheme="majorBidi"/>
          <w:noProof/>
          <w:color w:val="000000" w:themeColor="text1"/>
          <w:sz w:val="24"/>
          <w:szCs w:val="24"/>
        </w:rPr>
        <w:t xml:space="preserve">5 klausimu </w:t>
      </w:r>
      <w:r w:rsidR="008571FE" w:rsidRPr="00250C28">
        <w:rPr>
          <w:rFonts w:asciiTheme="majorBidi" w:hAnsiTheme="majorBidi" w:cstheme="majorBidi"/>
          <w:noProof/>
          <w:color w:val="000000" w:themeColor="text1"/>
          <w:sz w:val="24"/>
          <w:szCs w:val="24"/>
        </w:rPr>
        <w:lastRenderedPageBreak/>
        <w:t>buvo siekiama išsiaiškinti</w:t>
      </w:r>
      <w:r w:rsidR="001D7E3F" w:rsidRPr="00250C28">
        <w:rPr>
          <w:rFonts w:asciiTheme="majorBidi" w:hAnsiTheme="majorBidi" w:cstheme="majorBidi"/>
          <w:noProof/>
          <w:color w:val="000000" w:themeColor="text1"/>
          <w:sz w:val="24"/>
          <w:szCs w:val="24"/>
        </w:rPr>
        <w:t xml:space="preserve"> </w:t>
      </w:r>
      <w:r w:rsidR="008571FE" w:rsidRPr="00250C28">
        <w:rPr>
          <w:rFonts w:asciiTheme="majorBidi" w:hAnsiTheme="majorBidi" w:cstheme="majorBidi"/>
          <w:noProof/>
          <w:color w:val="000000" w:themeColor="text1"/>
          <w:sz w:val="24"/>
          <w:szCs w:val="24"/>
        </w:rPr>
        <w:t>a</w:t>
      </w:r>
      <w:r w:rsidR="001D7E3F" w:rsidRPr="00250C28">
        <w:rPr>
          <w:rFonts w:asciiTheme="majorBidi" w:hAnsiTheme="majorBidi" w:cstheme="majorBidi"/>
          <w:noProof/>
          <w:color w:val="000000" w:themeColor="text1"/>
          <w:sz w:val="24"/>
          <w:szCs w:val="24"/>
        </w:rPr>
        <w:t xml:space="preserve">r </w:t>
      </w:r>
      <w:r w:rsidR="008571FE" w:rsidRPr="00250C28">
        <w:rPr>
          <w:rFonts w:asciiTheme="majorBidi" w:hAnsiTheme="majorBidi" w:cstheme="majorBidi"/>
          <w:noProof/>
          <w:color w:val="000000" w:themeColor="text1"/>
          <w:sz w:val="24"/>
          <w:szCs w:val="24"/>
        </w:rPr>
        <w:t xml:space="preserve">„Savų namų“ gyventojams </w:t>
      </w:r>
      <w:r w:rsidR="001D7E3F" w:rsidRPr="00250C28">
        <w:rPr>
          <w:rFonts w:asciiTheme="majorBidi" w:hAnsiTheme="majorBidi" w:cstheme="majorBidi"/>
          <w:noProof/>
          <w:color w:val="000000" w:themeColor="text1"/>
          <w:sz w:val="24"/>
          <w:szCs w:val="24"/>
        </w:rPr>
        <w:t>patinka kaip darbuotojai padeda gamintis maistą</w:t>
      </w:r>
      <w:r w:rsidR="008571FE" w:rsidRPr="00250C28">
        <w:rPr>
          <w:rFonts w:asciiTheme="majorBidi" w:hAnsiTheme="majorBidi" w:cstheme="majorBidi"/>
          <w:noProof/>
          <w:color w:val="000000" w:themeColor="text1"/>
          <w:sz w:val="24"/>
          <w:szCs w:val="24"/>
        </w:rPr>
        <w:t>.</w:t>
      </w:r>
      <w:r w:rsidR="001D7E3F" w:rsidRPr="00250C28">
        <w:rPr>
          <w:rFonts w:asciiTheme="majorBidi" w:hAnsiTheme="majorBidi" w:cstheme="majorBidi"/>
          <w:noProof/>
          <w:color w:val="000000" w:themeColor="text1"/>
          <w:sz w:val="24"/>
          <w:szCs w:val="24"/>
        </w:rPr>
        <w:t xml:space="preserve"> </w:t>
      </w:r>
      <w:r w:rsidR="001D7E3F" w:rsidRPr="00250C28">
        <w:rPr>
          <w:rFonts w:asciiTheme="majorBidi" w:hAnsiTheme="majorBidi" w:cstheme="majorBidi"/>
          <w:i/>
          <w:iCs/>
          <w:noProof/>
          <w:color w:val="000000" w:themeColor="text1"/>
          <w:sz w:val="24"/>
          <w:szCs w:val="24"/>
        </w:rPr>
        <w:t>69 proc. (N</w:t>
      </w:r>
      <w:r w:rsidR="001D7E3F" w:rsidRPr="00250C28">
        <w:rPr>
          <w:rFonts w:asciiTheme="majorBidi" w:hAnsiTheme="majorBidi" w:cstheme="majorBidi"/>
          <w:bCs/>
          <w:i/>
          <w:iCs/>
          <w:color w:val="000000" w:themeColor="text1"/>
          <w:sz w:val="24"/>
          <w:szCs w:val="24"/>
        </w:rPr>
        <w:t>=18)</w:t>
      </w:r>
      <w:r w:rsidR="001D7E3F" w:rsidRPr="00250C28">
        <w:rPr>
          <w:rFonts w:asciiTheme="majorBidi" w:hAnsiTheme="majorBidi" w:cstheme="majorBidi"/>
          <w:bCs/>
          <w:color w:val="000000" w:themeColor="text1"/>
          <w:sz w:val="24"/>
          <w:szCs w:val="24"/>
        </w:rPr>
        <w:t xml:space="preserve"> atsakė </w:t>
      </w:r>
      <w:r w:rsidR="001D7E3F" w:rsidRPr="00250C28">
        <w:rPr>
          <w:rFonts w:asciiTheme="majorBidi" w:hAnsiTheme="majorBidi" w:cstheme="majorBidi"/>
          <w:bCs/>
          <w:i/>
          <w:iCs/>
          <w:color w:val="000000" w:themeColor="text1"/>
          <w:sz w:val="24"/>
          <w:szCs w:val="24"/>
        </w:rPr>
        <w:t>„Taip“,</w:t>
      </w:r>
      <w:r w:rsidR="001D7E3F" w:rsidRPr="00250C28">
        <w:rPr>
          <w:rFonts w:asciiTheme="majorBidi" w:hAnsiTheme="majorBidi" w:cstheme="majorBidi"/>
          <w:bCs/>
          <w:color w:val="000000" w:themeColor="text1"/>
          <w:sz w:val="24"/>
          <w:szCs w:val="24"/>
        </w:rPr>
        <w:t xml:space="preserve"> </w:t>
      </w:r>
      <w:r w:rsidR="001D7E3F" w:rsidRPr="00250C28">
        <w:rPr>
          <w:rFonts w:asciiTheme="majorBidi" w:hAnsiTheme="majorBidi" w:cstheme="majorBidi"/>
          <w:bCs/>
          <w:i/>
          <w:iCs/>
          <w:color w:val="000000" w:themeColor="text1"/>
          <w:sz w:val="24"/>
          <w:szCs w:val="24"/>
        </w:rPr>
        <w:t>19 proc. (N=5)</w:t>
      </w:r>
      <w:r w:rsidR="001D7E3F" w:rsidRPr="00250C28">
        <w:rPr>
          <w:rFonts w:asciiTheme="majorBidi" w:hAnsiTheme="majorBidi" w:cstheme="majorBidi"/>
          <w:bCs/>
          <w:color w:val="000000" w:themeColor="text1"/>
          <w:sz w:val="24"/>
          <w:szCs w:val="24"/>
        </w:rPr>
        <w:t xml:space="preserve"> atsakė </w:t>
      </w:r>
      <w:r w:rsidR="001D7E3F" w:rsidRPr="00250C28">
        <w:rPr>
          <w:rFonts w:asciiTheme="majorBidi" w:hAnsiTheme="majorBidi" w:cstheme="majorBidi"/>
          <w:bCs/>
          <w:i/>
          <w:iCs/>
          <w:color w:val="000000" w:themeColor="text1"/>
          <w:sz w:val="24"/>
          <w:szCs w:val="24"/>
        </w:rPr>
        <w:t>„</w:t>
      </w:r>
      <w:r w:rsidR="008571FE" w:rsidRPr="00250C28">
        <w:rPr>
          <w:rFonts w:asciiTheme="majorBidi" w:hAnsiTheme="majorBidi" w:cstheme="majorBidi"/>
          <w:bCs/>
          <w:i/>
          <w:iCs/>
          <w:color w:val="000000" w:themeColor="text1"/>
          <w:sz w:val="24"/>
          <w:szCs w:val="24"/>
        </w:rPr>
        <w:t>N</w:t>
      </w:r>
      <w:r w:rsidR="001D7E3F" w:rsidRPr="00250C28">
        <w:rPr>
          <w:rFonts w:asciiTheme="majorBidi" w:hAnsiTheme="majorBidi" w:cstheme="majorBidi"/>
          <w:bCs/>
          <w:i/>
          <w:iCs/>
          <w:color w:val="000000" w:themeColor="text1"/>
          <w:sz w:val="24"/>
          <w:szCs w:val="24"/>
        </w:rPr>
        <w:t>e“</w:t>
      </w:r>
      <w:r w:rsidR="001D7E3F" w:rsidRPr="00250C28">
        <w:rPr>
          <w:rFonts w:asciiTheme="majorBidi" w:hAnsiTheme="majorBidi" w:cstheme="majorBidi"/>
          <w:bCs/>
          <w:color w:val="000000" w:themeColor="text1"/>
          <w:sz w:val="24"/>
          <w:szCs w:val="24"/>
        </w:rPr>
        <w:t xml:space="preserve"> savo atsakymą</w:t>
      </w:r>
      <w:r w:rsidR="00D863A2" w:rsidRPr="00250C28">
        <w:rPr>
          <w:rFonts w:asciiTheme="majorBidi" w:hAnsiTheme="majorBidi" w:cstheme="majorBidi"/>
          <w:bCs/>
          <w:color w:val="000000" w:themeColor="text1"/>
          <w:sz w:val="24"/>
          <w:szCs w:val="24"/>
        </w:rPr>
        <w:t xml:space="preserve"> pagrįsdami</w:t>
      </w:r>
      <w:r w:rsidR="001D7E3F" w:rsidRPr="00250C28">
        <w:rPr>
          <w:rFonts w:asciiTheme="majorBidi" w:hAnsiTheme="majorBidi" w:cstheme="majorBidi"/>
          <w:bCs/>
          <w:color w:val="000000" w:themeColor="text1"/>
          <w:sz w:val="24"/>
          <w:szCs w:val="24"/>
        </w:rPr>
        <w:t xml:space="preserve"> tuo, jog sugeba gamintis</w:t>
      </w:r>
      <w:r w:rsidR="00160B40" w:rsidRPr="00250C28">
        <w:rPr>
          <w:rFonts w:asciiTheme="majorBidi" w:hAnsiTheme="majorBidi" w:cstheme="majorBidi"/>
          <w:bCs/>
          <w:color w:val="000000" w:themeColor="text1"/>
          <w:sz w:val="24"/>
          <w:szCs w:val="24"/>
        </w:rPr>
        <w:t xml:space="preserve"> savarankiškai</w:t>
      </w:r>
      <w:r w:rsidR="002327E8" w:rsidRPr="00250C28">
        <w:rPr>
          <w:rFonts w:asciiTheme="majorBidi" w:hAnsiTheme="majorBidi" w:cstheme="majorBidi"/>
          <w:bCs/>
          <w:color w:val="000000" w:themeColor="text1"/>
          <w:sz w:val="24"/>
          <w:szCs w:val="24"/>
        </w:rPr>
        <w:t xml:space="preserve">. </w:t>
      </w:r>
      <w:r w:rsidR="001D7E3F" w:rsidRPr="00250C28">
        <w:rPr>
          <w:rFonts w:asciiTheme="majorBidi" w:hAnsiTheme="majorBidi" w:cstheme="majorBidi"/>
          <w:bCs/>
          <w:i/>
          <w:iCs/>
          <w:color w:val="000000" w:themeColor="text1"/>
          <w:sz w:val="24"/>
          <w:szCs w:val="24"/>
        </w:rPr>
        <w:t>12 proc. (N=3)</w:t>
      </w:r>
      <w:r w:rsidR="001D7E3F" w:rsidRPr="00250C28">
        <w:rPr>
          <w:rFonts w:asciiTheme="majorBidi" w:hAnsiTheme="majorBidi" w:cstheme="majorBidi"/>
          <w:bCs/>
          <w:color w:val="000000" w:themeColor="text1"/>
          <w:sz w:val="24"/>
          <w:szCs w:val="24"/>
        </w:rPr>
        <w:t xml:space="preserve"> atsakė </w:t>
      </w:r>
      <w:r w:rsidR="001D7E3F" w:rsidRPr="00250C28">
        <w:rPr>
          <w:rFonts w:asciiTheme="majorBidi" w:hAnsiTheme="majorBidi" w:cstheme="majorBidi"/>
          <w:bCs/>
          <w:i/>
          <w:iCs/>
          <w:color w:val="000000" w:themeColor="text1"/>
          <w:sz w:val="24"/>
          <w:szCs w:val="24"/>
        </w:rPr>
        <w:t>„</w:t>
      </w:r>
      <w:r w:rsidR="008571FE" w:rsidRPr="00250C28">
        <w:rPr>
          <w:rFonts w:asciiTheme="majorBidi" w:hAnsiTheme="majorBidi" w:cstheme="majorBidi"/>
          <w:bCs/>
          <w:i/>
          <w:iCs/>
          <w:color w:val="000000" w:themeColor="text1"/>
          <w:sz w:val="24"/>
          <w:szCs w:val="24"/>
        </w:rPr>
        <w:t>K</w:t>
      </w:r>
      <w:r w:rsidR="001D7E3F" w:rsidRPr="00250C28">
        <w:rPr>
          <w:rFonts w:asciiTheme="majorBidi" w:hAnsiTheme="majorBidi" w:cstheme="majorBidi"/>
          <w:bCs/>
          <w:i/>
          <w:iCs/>
          <w:color w:val="000000" w:themeColor="text1"/>
          <w:sz w:val="24"/>
          <w:szCs w:val="24"/>
        </w:rPr>
        <w:t>artais</w:t>
      </w:r>
      <w:r w:rsidR="00D863A2" w:rsidRPr="00250C28">
        <w:rPr>
          <w:rFonts w:asciiTheme="majorBidi" w:hAnsiTheme="majorBidi" w:cstheme="majorBidi"/>
          <w:bCs/>
          <w:i/>
          <w:iCs/>
          <w:color w:val="000000" w:themeColor="text1"/>
          <w:sz w:val="24"/>
          <w:szCs w:val="24"/>
        </w:rPr>
        <w:t>“</w:t>
      </w:r>
      <w:r w:rsidR="005C2CBB" w:rsidRPr="00250C28">
        <w:rPr>
          <w:rFonts w:asciiTheme="majorBidi" w:hAnsiTheme="majorBidi" w:cstheme="majorBidi"/>
          <w:bCs/>
          <w:color w:val="000000" w:themeColor="text1"/>
          <w:sz w:val="24"/>
          <w:szCs w:val="24"/>
        </w:rPr>
        <w:t xml:space="preserve"> </w:t>
      </w:r>
      <w:r w:rsidR="005C2CBB" w:rsidRPr="00250C28">
        <w:rPr>
          <w:rFonts w:asciiTheme="majorBidi" w:hAnsiTheme="majorBidi" w:cstheme="majorBidi"/>
          <w:noProof/>
          <w:color w:val="000000" w:themeColor="text1"/>
          <w:sz w:val="24"/>
          <w:szCs w:val="24"/>
        </w:rPr>
        <w:t>teigdami</w:t>
      </w:r>
      <w:r w:rsidR="008571FE" w:rsidRPr="00250C28">
        <w:rPr>
          <w:rFonts w:asciiTheme="majorBidi" w:hAnsiTheme="majorBidi" w:cstheme="majorBidi"/>
          <w:noProof/>
          <w:color w:val="000000" w:themeColor="text1"/>
          <w:sz w:val="24"/>
          <w:szCs w:val="24"/>
        </w:rPr>
        <w:t>, jog</w:t>
      </w:r>
      <w:r w:rsidR="005C2CBB" w:rsidRPr="00250C28">
        <w:rPr>
          <w:rFonts w:asciiTheme="majorBidi" w:hAnsiTheme="majorBidi" w:cstheme="majorBidi"/>
          <w:noProof/>
          <w:color w:val="000000" w:themeColor="text1"/>
          <w:sz w:val="24"/>
          <w:szCs w:val="24"/>
        </w:rPr>
        <w:t xml:space="preserve"> </w:t>
      </w:r>
      <w:r w:rsidR="005C2CBB" w:rsidRPr="00250C28">
        <w:rPr>
          <w:rFonts w:asciiTheme="majorBidi" w:hAnsiTheme="majorBidi" w:cstheme="majorBidi"/>
          <w:i/>
          <w:iCs/>
          <w:noProof/>
          <w:color w:val="000000" w:themeColor="text1"/>
          <w:sz w:val="24"/>
          <w:szCs w:val="24"/>
        </w:rPr>
        <w:t>„</w:t>
      </w:r>
      <w:r w:rsidR="008571FE" w:rsidRPr="00250C28">
        <w:rPr>
          <w:rFonts w:asciiTheme="majorBidi" w:hAnsiTheme="majorBidi" w:cstheme="majorBidi"/>
          <w:bCs/>
          <w:i/>
          <w:iCs/>
          <w:color w:val="000000" w:themeColor="text1"/>
          <w:sz w:val="24"/>
          <w:szCs w:val="24"/>
        </w:rPr>
        <w:t>N</w:t>
      </w:r>
      <w:r w:rsidR="001D7E3F" w:rsidRPr="00250C28">
        <w:rPr>
          <w:rFonts w:asciiTheme="majorBidi" w:hAnsiTheme="majorBidi" w:cstheme="majorBidi"/>
          <w:bCs/>
          <w:i/>
          <w:iCs/>
          <w:color w:val="000000" w:themeColor="text1"/>
          <w:sz w:val="24"/>
          <w:szCs w:val="24"/>
        </w:rPr>
        <w:t xml:space="preserve">e visada (labai retai) pavyksta sudalyvauti. Maistas paliktas </w:t>
      </w:r>
      <w:r w:rsidR="005C2CBB" w:rsidRPr="00250C28">
        <w:rPr>
          <w:rFonts w:asciiTheme="majorBidi" w:hAnsiTheme="majorBidi" w:cstheme="majorBidi"/>
          <w:bCs/>
          <w:i/>
          <w:iCs/>
          <w:color w:val="000000" w:themeColor="text1"/>
          <w:sz w:val="24"/>
          <w:szCs w:val="24"/>
        </w:rPr>
        <w:t>–</w:t>
      </w:r>
      <w:r w:rsidR="001D7E3F" w:rsidRPr="00250C28">
        <w:rPr>
          <w:rFonts w:asciiTheme="majorBidi" w:hAnsiTheme="majorBidi" w:cstheme="majorBidi"/>
          <w:bCs/>
          <w:i/>
          <w:iCs/>
          <w:color w:val="000000" w:themeColor="text1"/>
          <w:sz w:val="24"/>
          <w:szCs w:val="24"/>
        </w:rPr>
        <w:t xml:space="preserve"> patinka</w:t>
      </w:r>
      <w:r w:rsidR="005C2CBB" w:rsidRPr="00250C28">
        <w:rPr>
          <w:rFonts w:asciiTheme="majorBidi" w:hAnsiTheme="majorBidi" w:cstheme="majorBidi"/>
          <w:bCs/>
          <w:i/>
          <w:iCs/>
          <w:color w:val="000000" w:themeColor="text1"/>
          <w:sz w:val="24"/>
          <w:szCs w:val="24"/>
        </w:rPr>
        <w:t xml:space="preserve">“, </w:t>
      </w:r>
      <w:r w:rsidR="005C2CBB" w:rsidRPr="00250C28">
        <w:rPr>
          <w:rFonts w:asciiTheme="majorBidi" w:hAnsiTheme="majorBidi" w:cstheme="majorBidi"/>
          <w:i/>
          <w:iCs/>
          <w:noProof/>
          <w:color w:val="000000" w:themeColor="text1"/>
          <w:sz w:val="24"/>
          <w:szCs w:val="24"/>
        </w:rPr>
        <w:t>„</w:t>
      </w:r>
      <w:r w:rsidR="008571FE" w:rsidRPr="00250C28">
        <w:rPr>
          <w:rFonts w:asciiTheme="majorBidi" w:hAnsiTheme="majorBidi" w:cstheme="majorBidi"/>
          <w:i/>
          <w:iCs/>
          <w:noProof/>
          <w:color w:val="000000" w:themeColor="text1"/>
          <w:sz w:val="24"/>
          <w:szCs w:val="24"/>
        </w:rPr>
        <w:t>K</w:t>
      </w:r>
      <w:r w:rsidR="001D7E3F" w:rsidRPr="00250C28">
        <w:rPr>
          <w:rFonts w:asciiTheme="majorBidi" w:hAnsiTheme="majorBidi" w:cstheme="majorBidi"/>
          <w:bCs/>
          <w:i/>
          <w:iCs/>
          <w:color w:val="000000" w:themeColor="text1"/>
          <w:sz w:val="24"/>
          <w:szCs w:val="24"/>
        </w:rPr>
        <w:t>ai nepasiruošusi produktų gaminimui pačiai, labai patinka</w:t>
      </w:r>
      <w:r w:rsidR="005C2CBB" w:rsidRPr="00250C28">
        <w:rPr>
          <w:rFonts w:asciiTheme="majorBidi" w:hAnsiTheme="majorBidi" w:cstheme="majorBidi"/>
          <w:bCs/>
          <w:i/>
          <w:iCs/>
          <w:color w:val="000000" w:themeColor="text1"/>
          <w:sz w:val="24"/>
          <w:szCs w:val="24"/>
        </w:rPr>
        <w:t>“.</w:t>
      </w:r>
    </w:p>
    <w:p w14:paraId="46D54B25" w14:textId="53C15ACB" w:rsidR="0055649D" w:rsidRPr="00EF2B63" w:rsidRDefault="005C2CBB" w:rsidP="00EF2B63">
      <w:pPr>
        <w:pStyle w:val="ListParagraph"/>
        <w:numPr>
          <w:ilvl w:val="0"/>
          <w:numId w:val="4"/>
        </w:numPr>
        <w:tabs>
          <w:tab w:val="left" w:pos="284"/>
          <w:tab w:val="left" w:pos="426"/>
          <w:tab w:val="left" w:pos="567"/>
          <w:tab w:val="left" w:pos="993"/>
          <w:tab w:val="left" w:pos="1134"/>
        </w:tabs>
        <w:spacing w:after="0" w:line="360" w:lineRule="auto"/>
        <w:jc w:val="both"/>
        <w:rPr>
          <w:rFonts w:ascii="Times New Roman" w:hAnsi="Times New Roman"/>
          <w:bCs/>
          <w:sz w:val="24"/>
          <w:szCs w:val="24"/>
        </w:rPr>
      </w:pPr>
      <w:r w:rsidRPr="000E271B">
        <w:rPr>
          <w:rFonts w:ascii="Times New Roman" w:hAnsi="Times New Roman"/>
          <w:b/>
          <w:sz w:val="24"/>
          <w:szCs w:val="24"/>
        </w:rPr>
        <w:t>Ar Jums patinka darbuotojų pagalba tvarkantis kambarį?</w:t>
      </w:r>
      <w:r w:rsidRPr="00EF2B63">
        <w:rPr>
          <w:rFonts w:ascii="Times New Roman" w:hAnsi="Times New Roman"/>
          <w:bCs/>
          <w:sz w:val="24"/>
          <w:szCs w:val="24"/>
        </w:rPr>
        <w:t xml:space="preserve"> </w:t>
      </w:r>
    </w:p>
    <w:p w14:paraId="24E65819" w14:textId="77777777" w:rsidR="00160B40" w:rsidRDefault="00160B40" w:rsidP="00160B40">
      <w:pPr>
        <w:spacing w:after="0" w:line="360" w:lineRule="auto"/>
        <w:rPr>
          <w:rFonts w:ascii="Times New Roman" w:hAnsi="Times New Roman" w:cs="Times New Roman"/>
          <w:b/>
          <w:color w:val="000000" w:themeColor="text1"/>
          <w:sz w:val="24"/>
        </w:rPr>
      </w:pPr>
      <w:bookmarkStart w:id="1" w:name="_Hlk63340381"/>
    </w:p>
    <w:p w14:paraId="7FB097FD" w14:textId="29723BFA" w:rsidR="00ED45DD" w:rsidRPr="00A93D35" w:rsidRDefault="002327E8" w:rsidP="00160B40">
      <w:pPr>
        <w:spacing w:after="0" w:line="360" w:lineRule="auto"/>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                     </w:t>
      </w:r>
      <w:r w:rsidR="005C2CBB">
        <w:rPr>
          <w:rFonts w:ascii="Times New Roman" w:hAnsi="Times New Roman" w:cs="Times New Roman"/>
          <w:b/>
          <w:color w:val="000000" w:themeColor="text1"/>
          <w:sz w:val="24"/>
        </w:rPr>
        <w:t xml:space="preserve">6 </w:t>
      </w:r>
      <w:r w:rsidR="00160B40">
        <w:rPr>
          <w:rFonts w:ascii="Times New Roman" w:hAnsi="Times New Roman" w:cs="Times New Roman"/>
          <w:b/>
          <w:color w:val="000000" w:themeColor="text1"/>
          <w:sz w:val="24"/>
        </w:rPr>
        <w:t>diagrama</w:t>
      </w:r>
      <w:r w:rsidR="00ED45DD" w:rsidRPr="00A93D35">
        <w:rPr>
          <w:rFonts w:ascii="Times New Roman" w:hAnsi="Times New Roman" w:cs="Times New Roman"/>
          <w:b/>
          <w:color w:val="000000" w:themeColor="text1"/>
          <w:sz w:val="24"/>
        </w:rPr>
        <w:t>.</w:t>
      </w:r>
      <w:r w:rsidR="00ED45DD" w:rsidRPr="00A93D35">
        <w:rPr>
          <w:rFonts w:ascii="Times New Roman" w:hAnsi="Times New Roman" w:cs="Times New Roman"/>
          <w:color w:val="000000" w:themeColor="text1"/>
          <w:sz w:val="24"/>
        </w:rPr>
        <w:t xml:space="preserve"> </w:t>
      </w:r>
      <w:r w:rsidR="00ED45DD" w:rsidRPr="00A93D35">
        <w:rPr>
          <w:rFonts w:ascii="Times New Roman" w:hAnsi="Times New Roman" w:cs="Times New Roman"/>
          <w:i/>
          <w:color w:val="000000" w:themeColor="text1"/>
          <w:sz w:val="24"/>
        </w:rPr>
        <w:t>Respondentų atsakymų pasiskirstymas (proc.)</w:t>
      </w:r>
    </w:p>
    <w:bookmarkEnd w:id="1"/>
    <w:p w14:paraId="34C3C50A" w14:textId="0919B708" w:rsidR="004C40B7" w:rsidRPr="00A93D35" w:rsidRDefault="00160B40" w:rsidP="001306CF">
      <w:pPr>
        <w:spacing w:after="0" w:line="360" w:lineRule="auto"/>
        <w:jc w:val="center"/>
        <w:rPr>
          <w:rFonts w:ascii="Times New Roman" w:hAnsi="Times New Roman" w:cs="Times New Roman"/>
          <w:b/>
          <w:color w:val="000000" w:themeColor="text1"/>
          <w:sz w:val="24"/>
        </w:rPr>
      </w:pPr>
      <w:r w:rsidRPr="00F41B77">
        <w:rPr>
          <w:noProof/>
        </w:rPr>
        <w:drawing>
          <wp:anchor distT="0" distB="0" distL="114300" distR="114300" simplePos="0" relativeHeight="251637248" behindDoc="0" locked="0" layoutInCell="1" allowOverlap="1" wp14:anchorId="65923466" wp14:editId="29B086D6">
            <wp:simplePos x="0" y="0"/>
            <wp:positionH relativeFrom="column">
              <wp:posOffset>548641</wp:posOffset>
            </wp:positionH>
            <wp:positionV relativeFrom="paragraph">
              <wp:posOffset>5715</wp:posOffset>
            </wp:positionV>
            <wp:extent cx="4152900" cy="2124075"/>
            <wp:effectExtent l="0" t="0" r="0" b="9525"/>
            <wp:wrapNone/>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86DD368" w14:textId="44044DA0" w:rsidR="0005182B" w:rsidRDefault="00ED45DD" w:rsidP="002A35AB">
      <w:pPr>
        <w:spacing w:after="0" w:line="360" w:lineRule="auto"/>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ab/>
      </w:r>
    </w:p>
    <w:p w14:paraId="359048D5" w14:textId="77777777" w:rsidR="00160B40" w:rsidRDefault="00160B40" w:rsidP="0005182B">
      <w:pPr>
        <w:spacing w:after="0" w:line="360" w:lineRule="auto"/>
        <w:jc w:val="both"/>
        <w:rPr>
          <w:rFonts w:ascii="Times New Roman" w:hAnsi="Times New Roman" w:cs="Times New Roman"/>
          <w:color w:val="4F81BD" w:themeColor="accent1"/>
          <w:sz w:val="24"/>
        </w:rPr>
      </w:pPr>
    </w:p>
    <w:p w14:paraId="6A551708" w14:textId="77777777" w:rsidR="00160B40" w:rsidRDefault="00160B40" w:rsidP="0005182B">
      <w:pPr>
        <w:spacing w:after="0" w:line="360" w:lineRule="auto"/>
        <w:jc w:val="both"/>
        <w:rPr>
          <w:rFonts w:ascii="Times New Roman" w:hAnsi="Times New Roman" w:cs="Times New Roman"/>
          <w:color w:val="4F81BD" w:themeColor="accent1"/>
          <w:sz w:val="24"/>
        </w:rPr>
      </w:pPr>
    </w:p>
    <w:p w14:paraId="00903120" w14:textId="77777777" w:rsidR="00160B40" w:rsidRDefault="00160B40" w:rsidP="0005182B">
      <w:pPr>
        <w:spacing w:after="0" w:line="360" w:lineRule="auto"/>
        <w:jc w:val="both"/>
        <w:rPr>
          <w:rFonts w:ascii="Times New Roman" w:hAnsi="Times New Roman" w:cs="Times New Roman"/>
          <w:color w:val="4F81BD" w:themeColor="accent1"/>
          <w:sz w:val="24"/>
        </w:rPr>
      </w:pPr>
    </w:p>
    <w:p w14:paraId="7F867DA6" w14:textId="77777777" w:rsidR="00160B40" w:rsidRDefault="00160B40" w:rsidP="0005182B">
      <w:pPr>
        <w:spacing w:after="0" w:line="360" w:lineRule="auto"/>
        <w:jc w:val="both"/>
        <w:rPr>
          <w:rFonts w:ascii="Times New Roman" w:hAnsi="Times New Roman" w:cs="Times New Roman"/>
          <w:color w:val="4F81BD" w:themeColor="accent1"/>
          <w:sz w:val="24"/>
        </w:rPr>
      </w:pPr>
    </w:p>
    <w:p w14:paraId="41E1D5FB" w14:textId="77777777" w:rsidR="00160B40" w:rsidRDefault="00160B40" w:rsidP="0005182B">
      <w:pPr>
        <w:spacing w:after="0" w:line="360" w:lineRule="auto"/>
        <w:jc w:val="both"/>
        <w:rPr>
          <w:rFonts w:ascii="Times New Roman" w:hAnsi="Times New Roman" w:cs="Times New Roman"/>
          <w:color w:val="4F81BD" w:themeColor="accent1"/>
          <w:sz w:val="24"/>
        </w:rPr>
      </w:pPr>
    </w:p>
    <w:p w14:paraId="5961D291" w14:textId="77777777" w:rsidR="00160B40" w:rsidRDefault="00160B40" w:rsidP="0005182B">
      <w:pPr>
        <w:spacing w:after="0" w:line="360" w:lineRule="auto"/>
        <w:jc w:val="both"/>
        <w:rPr>
          <w:rFonts w:ascii="Times New Roman" w:hAnsi="Times New Roman" w:cs="Times New Roman"/>
          <w:color w:val="4F81BD" w:themeColor="accent1"/>
          <w:sz w:val="24"/>
        </w:rPr>
      </w:pPr>
    </w:p>
    <w:p w14:paraId="00449084" w14:textId="77777777" w:rsidR="00160B40" w:rsidRDefault="00160B40" w:rsidP="0005182B">
      <w:pPr>
        <w:spacing w:after="0" w:line="360" w:lineRule="auto"/>
        <w:jc w:val="both"/>
        <w:rPr>
          <w:rFonts w:ascii="Times New Roman" w:hAnsi="Times New Roman" w:cs="Times New Roman"/>
          <w:color w:val="4F81BD" w:themeColor="accent1"/>
          <w:sz w:val="24"/>
        </w:rPr>
      </w:pPr>
    </w:p>
    <w:p w14:paraId="1EBAC278" w14:textId="47813E3A" w:rsidR="0005182B" w:rsidRPr="00250C28" w:rsidRDefault="00904B97" w:rsidP="00160B40">
      <w:pPr>
        <w:spacing w:after="0" w:line="360" w:lineRule="auto"/>
        <w:jc w:val="both"/>
        <w:rPr>
          <w:rFonts w:ascii="Times New Roman" w:hAnsi="Times New Roman" w:cs="Times New Roman"/>
          <w:color w:val="000000" w:themeColor="text1"/>
          <w:sz w:val="24"/>
        </w:rPr>
      </w:pPr>
      <w:r w:rsidRPr="00250C28">
        <w:rPr>
          <w:rFonts w:ascii="Times New Roman" w:hAnsi="Times New Roman" w:cs="Times New Roman"/>
          <w:color w:val="000000" w:themeColor="text1"/>
          <w:sz w:val="24"/>
        </w:rPr>
        <w:t xml:space="preserve">Į klausimą </w:t>
      </w:r>
      <w:r w:rsidRPr="00250C28">
        <w:rPr>
          <w:rFonts w:ascii="Times New Roman" w:hAnsi="Times New Roman" w:cs="Times New Roman"/>
          <w:i/>
          <w:iCs/>
          <w:color w:val="000000" w:themeColor="text1"/>
          <w:sz w:val="24"/>
        </w:rPr>
        <w:t>„Ar Jums patinka darbuotojų pagalba tvarkantis kambarį?“</w:t>
      </w:r>
      <w:r w:rsidRPr="00250C28">
        <w:rPr>
          <w:rFonts w:ascii="Times New Roman" w:hAnsi="Times New Roman" w:cs="Times New Roman"/>
          <w:color w:val="000000" w:themeColor="text1"/>
          <w:sz w:val="24"/>
        </w:rPr>
        <w:t xml:space="preserve"> </w:t>
      </w:r>
      <w:r w:rsidR="0005182B" w:rsidRPr="00250C28">
        <w:rPr>
          <w:rFonts w:ascii="Times New Roman" w:hAnsi="Times New Roman" w:cs="Times New Roman"/>
          <w:i/>
          <w:iCs/>
          <w:color w:val="000000" w:themeColor="text1"/>
          <w:sz w:val="24"/>
        </w:rPr>
        <w:t>62 proc. (N=16)</w:t>
      </w:r>
      <w:r w:rsidR="0005182B" w:rsidRPr="00250C28">
        <w:rPr>
          <w:rFonts w:ascii="Times New Roman" w:hAnsi="Times New Roman" w:cs="Times New Roman"/>
          <w:i/>
          <w:color w:val="000000" w:themeColor="text1"/>
          <w:sz w:val="24"/>
        </w:rPr>
        <w:t xml:space="preserve"> </w:t>
      </w:r>
      <w:r w:rsidR="00160B40" w:rsidRPr="00250C28">
        <w:rPr>
          <w:rFonts w:ascii="Times New Roman" w:hAnsi="Times New Roman" w:cs="Times New Roman"/>
          <w:iCs/>
          <w:color w:val="000000" w:themeColor="text1"/>
          <w:sz w:val="24"/>
        </w:rPr>
        <w:t>respondentų</w:t>
      </w:r>
      <w:r w:rsidR="00160B40" w:rsidRPr="00250C28">
        <w:rPr>
          <w:rFonts w:ascii="Times New Roman" w:hAnsi="Times New Roman" w:cs="Times New Roman"/>
          <w:i/>
          <w:color w:val="000000" w:themeColor="text1"/>
          <w:sz w:val="24"/>
        </w:rPr>
        <w:t xml:space="preserve"> </w:t>
      </w:r>
      <w:r w:rsidRPr="00250C28">
        <w:rPr>
          <w:rFonts w:ascii="Times New Roman" w:hAnsi="Times New Roman" w:cs="Times New Roman"/>
          <w:iCs/>
          <w:color w:val="000000" w:themeColor="text1"/>
          <w:sz w:val="24"/>
        </w:rPr>
        <w:t>atsakė</w:t>
      </w:r>
      <w:r w:rsidRPr="00250C28">
        <w:rPr>
          <w:rFonts w:ascii="Times New Roman" w:hAnsi="Times New Roman" w:cs="Times New Roman"/>
          <w:i/>
          <w:color w:val="000000" w:themeColor="text1"/>
          <w:sz w:val="24"/>
        </w:rPr>
        <w:t xml:space="preserve"> „Taip“,</w:t>
      </w:r>
      <w:r w:rsidR="0005182B" w:rsidRPr="00250C28">
        <w:rPr>
          <w:rFonts w:ascii="Times New Roman" w:hAnsi="Times New Roman" w:cs="Times New Roman"/>
          <w:i/>
          <w:color w:val="000000" w:themeColor="text1"/>
          <w:sz w:val="24"/>
        </w:rPr>
        <w:t xml:space="preserve"> 11 proc. (N=3) </w:t>
      </w:r>
      <w:r w:rsidR="00EF2B63" w:rsidRPr="00BE2990">
        <w:rPr>
          <w:rFonts w:ascii="Times New Roman" w:hAnsi="Times New Roman" w:cs="Times New Roman"/>
          <w:iCs/>
          <w:color w:val="000000" w:themeColor="text1"/>
          <w:sz w:val="24"/>
        </w:rPr>
        <w:t>atsakė</w:t>
      </w:r>
      <w:r w:rsidR="00EF2B63" w:rsidRPr="00250C28">
        <w:rPr>
          <w:rFonts w:ascii="Times New Roman" w:hAnsi="Times New Roman" w:cs="Times New Roman"/>
          <w:i/>
          <w:color w:val="000000" w:themeColor="text1"/>
          <w:sz w:val="24"/>
        </w:rPr>
        <w:t xml:space="preserve"> </w:t>
      </w:r>
      <w:r w:rsidR="0005182B" w:rsidRPr="00250C28">
        <w:rPr>
          <w:rFonts w:ascii="Times New Roman" w:hAnsi="Times New Roman"/>
          <w:bCs/>
          <w:i/>
          <w:iCs/>
          <w:color w:val="000000" w:themeColor="text1"/>
          <w:sz w:val="24"/>
          <w:szCs w:val="24"/>
        </w:rPr>
        <w:t>„</w:t>
      </w:r>
      <w:r w:rsidR="00160B40" w:rsidRPr="00250C28">
        <w:rPr>
          <w:rFonts w:ascii="Times New Roman" w:hAnsi="Times New Roman"/>
          <w:bCs/>
          <w:i/>
          <w:iCs/>
          <w:color w:val="000000" w:themeColor="text1"/>
          <w:sz w:val="24"/>
          <w:szCs w:val="24"/>
        </w:rPr>
        <w:t>K</w:t>
      </w:r>
      <w:r w:rsidR="0005182B" w:rsidRPr="00250C28">
        <w:rPr>
          <w:rFonts w:ascii="Times New Roman" w:hAnsi="Times New Roman"/>
          <w:bCs/>
          <w:i/>
          <w:iCs/>
          <w:color w:val="000000" w:themeColor="text1"/>
          <w:sz w:val="24"/>
          <w:szCs w:val="24"/>
        </w:rPr>
        <w:t>artai</w:t>
      </w:r>
      <w:r w:rsidR="0038410C" w:rsidRPr="00250C28">
        <w:rPr>
          <w:rFonts w:ascii="Times New Roman" w:hAnsi="Times New Roman"/>
          <w:bCs/>
          <w:i/>
          <w:iCs/>
          <w:color w:val="000000" w:themeColor="text1"/>
          <w:sz w:val="24"/>
          <w:szCs w:val="24"/>
        </w:rPr>
        <w:t>s</w:t>
      </w:r>
      <w:r w:rsidR="0005182B" w:rsidRPr="00250C28">
        <w:rPr>
          <w:rFonts w:ascii="Times New Roman" w:hAnsi="Times New Roman"/>
          <w:bCs/>
          <w:i/>
          <w:iCs/>
          <w:color w:val="000000" w:themeColor="text1"/>
          <w:sz w:val="24"/>
          <w:szCs w:val="24"/>
        </w:rPr>
        <w:t>“</w:t>
      </w:r>
      <w:r w:rsidR="0005182B" w:rsidRPr="00250C28">
        <w:rPr>
          <w:rFonts w:ascii="Times New Roman" w:hAnsi="Times New Roman"/>
          <w:bCs/>
          <w:color w:val="000000" w:themeColor="text1"/>
          <w:sz w:val="24"/>
          <w:szCs w:val="24"/>
        </w:rPr>
        <w:t xml:space="preserve"> </w:t>
      </w:r>
      <w:r w:rsidRPr="00250C28">
        <w:rPr>
          <w:rFonts w:ascii="Times New Roman" w:hAnsi="Times New Roman"/>
          <w:bCs/>
          <w:color w:val="000000" w:themeColor="text1"/>
          <w:sz w:val="24"/>
          <w:szCs w:val="24"/>
        </w:rPr>
        <w:t>savo atsakym</w:t>
      </w:r>
      <w:r w:rsidR="00EF2B63" w:rsidRPr="00250C28">
        <w:rPr>
          <w:rFonts w:ascii="Times New Roman" w:hAnsi="Times New Roman"/>
          <w:bCs/>
          <w:color w:val="000000" w:themeColor="text1"/>
          <w:sz w:val="24"/>
          <w:szCs w:val="24"/>
        </w:rPr>
        <w:t>ą</w:t>
      </w:r>
      <w:r w:rsidRPr="00250C28">
        <w:rPr>
          <w:rFonts w:ascii="Times New Roman" w:hAnsi="Times New Roman"/>
          <w:bCs/>
          <w:color w:val="000000" w:themeColor="text1"/>
          <w:sz w:val="24"/>
          <w:szCs w:val="24"/>
        </w:rPr>
        <w:t xml:space="preserve"> argument</w:t>
      </w:r>
      <w:r w:rsidR="00EF2B63" w:rsidRPr="00250C28">
        <w:rPr>
          <w:rFonts w:ascii="Times New Roman" w:hAnsi="Times New Roman"/>
          <w:bCs/>
          <w:color w:val="000000" w:themeColor="text1"/>
          <w:sz w:val="24"/>
          <w:szCs w:val="24"/>
        </w:rPr>
        <w:t>avo</w:t>
      </w:r>
      <w:r w:rsidRPr="00250C28">
        <w:rPr>
          <w:rFonts w:ascii="Times New Roman" w:hAnsi="Times New Roman"/>
          <w:bCs/>
          <w:color w:val="000000" w:themeColor="text1"/>
          <w:sz w:val="24"/>
          <w:szCs w:val="24"/>
        </w:rPr>
        <w:t xml:space="preserve"> tuo,</w:t>
      </w:r>
      <w:r w:rsidR="0005182B" w:rsidRPr="00250C28">
        <w:rPr>
          <w:rFonts w:ascii="Times New Roman" w:hAnsi="Times New Roman"/>
          <w:bCs/>
          <w:color w:val="000000" w:themeColor="text1"/>
          <w:sz w:val="24"/>
          <w:szCs w:val="24"/>
        </w:rPr>
        <w:t xml:space="preserve"> jog </w:t>
      </w:r>
      <w:r w:rsidR="0005182B" w:rsidRPr="00250C28">
        <w:rPr>
          <w:rFonts w:ascii="Times New Roman" w:hAnsi="Times New Roman"/>
          <w:bCs/>
          <w:i/>
          <w:iCs/>
          <w:color w:val="000000" w:themeColor="text1"/>
          <w:sz w:val="24"/>
          <w:szCs w:val="24"/>
        </w:rPr>
        <w:t>„</w:t>
      </w:r>
      <w:r w:rsidR="00EF2B63" w:rsidRPr="00250C28">
        <w:rPr>
          <w:rFonts w:ascii="Times New Roman" w:hAnsi="Times New Roman"/>
          <w:bCs/>
          <w:i/>
          <w:iCs/>
          <w:color w:val="000000" w:themeColor="text1"/>
          <w:sz w:val="24"/>
          <w:szCs w:val="24"/>
        </w:rPr>
        <w:t>A</w:t>
      </w:r>
      <w:r w:rsidR="0005182B" w:rsidRPr="00250C28">
        <w:rPr>
          <w:rFonts w:ascii="Times New Roman" w:hAnsi="Times New Roman"/>
          <w:bCs/>
          <w:i/>
          <w:iCs/>
          <w:color w:val="000000" w:themeColor="text1"/>
          <w:sz w:val="24"/>
          <w:szCs w:val="24"/>
        </w:rPr>
        <w:t xml:space="preserve">teina voratinklių ar yra pažiūrėt, tik šitai pas mane, netvarko kambario darbuotojai“, </w:t>
      </w:r>
      <w:r w:rsidR="00EF2B63" w:rsidRPr="00250C28">
        <w:rPr>
          <w:rFonts w:ascii="Times New Roman" w:hAnsi="Times New Roman"/>
          <w:bCs/>
          <w:i/>
          <w:iCs/>
          <w:color w:val="000000" w:themeColor="text1"/>
          <w:sz w:val="24"/>
          <w:szCs w:val="24"/>
        </w:rPr>
        <w:t>A</w:t>
      </w:r>
      <w:r w:rsidR="0005182B" w:rsidRPr="00250C28">
        <w:rPr>
          <w:rFonts w:ascii="Times New Roman" w:hAnsi="Times New Roman"/>
          <w:bCs/>
          <w:i/>
          <w:iCs/>
          <w:color w:val="000000" w:themeColor="text1"/>
          <w:sz w:val="24"/>
          <w:szCs w:val="24"/>
        </w:rPr>
        <w:t>š tvarkausi pati, kaip ir ką kur dėlioti ar pakeisti savo kambaryje žinau pati“, „</w:t>
      </w:r>
      <w:r w:rsidR="00EF2B63" w:rsidRPr="00250C28">
        <w:rPr>
          <w:rFonts w:ascii="Times New Roman" w:hAnsi="Times New Roman"/>
          <w:bCs/>
          <w:i/>
          <w:iCs/>
          <w:color w:val="000000" w:themeColor="text1"/>
          <w:sz w:val="24"/>
          <w:szCs w:val="24"/>
        </w:rPr>
        <w:t>P</w:t>
      </w:r>
      <w:r w:rsidR="0005182B" w:rsidRPr="00250C28">
        <w:rPr>
          <w:rFonts w:ascii="Times New Roman" w:hAnsi="Times New Roman"/>
          <w:bCs/>
          <w:i/>
          <w:iCs/>
          <w:color w:val="000000" w:themeColor="text1"/>
          <w:sz w:val="24"/>
          <w:szCs w:val="24"/>
        </w:rPr>
        <w:t>ats stengiuosi būti savarankišku“</w:t>
      </w:r>
      <w:r w:rsidR="0005182B" w:rsidRPr="00250C28">
        <w:rPr>
          <w:rFonts w:ascii="Times New Roman" w:hAnsi="Times New Roman"/>
          <w:bCs/>
          <w:color w:val="000000" w:themeColor="text1"/>
          <w:sz w:val="24"/>
          <w:szCs w:val="24"/>
        </w:rPr>
        <w:t xml:space="preserve">. </w:t>
      </w:r>
      <w:r w:rsidR="0005182B" w:rsidRPr="00250C28">
        <w:rPr>
          <w:rFonts w:ascii="Times New Roman" w:hAnsi="Times New Roman"/>
          <w:bCs/>
          <w:i/>
          <w:iCs/>
          <w:color w:val="000000" w:themeColor="text1"/>
          <w:sz w:val="24"/>
          <w:szCs w:val="24"/>
        </w:rPr>
        <w:t>27 proc. (N</w:t>
      </w:r>
      <w:r w:rsidR="0005182B" w:rsidRPr="00250C28">
        <w:rPr>
          <w:rFonts w:ascii="Times New Roman" w:hAnsi="Times New Roman" w:cs="Times New Roman"/>
          <w:i/>
          <w:iCs/>
          <w:color w:val="000000" w:themeColor="text1"/>
          <w:sz w:val="24"/>
        </w:rPr>
        <w:t>=7)</w:t>
      </w:r>
      <w:r w:rsidR="0005182B" w:rsidRPr="00250C28">
        <w:rPr>
          <w:rFonts w:ascii="Times New Roman" w:hAnsi="Times New Roman" w:cs="Times New Roman"/>
          <w:color w:val="000000" w:themeColor="text1"/>
          <w:sz w:val="24"/>
        </w:rPr>
        <w:t xml:space="preserve"> atsakė</w:t>
      </w:r>
      <w:r w:rsidR="0005182B" w:rsidRPr="00250C28">
        <w:rPr>
          <w:rFonts w:ascii="Times New Roman" w:hAnsi="Times New Roman" w:cs="Times New Roman"/>
          <w:i/>
          <w:color w:val="000000" w:themeColor="text1"/>
          <w:sz w:val="24"/>
        </w:rPr>
        <w:t xml:space="preserve"> „</w:t>
      </w:r>
      <w:r w:rsidR="00160B40" w:rsidRPr="00250C28">
        <w:rPr>
          <w:rFonts w:ascii="Times New Roman" w:hAnsi="Times New Roman" w:cs="Times New Roman"/>
          <w:i/>
          <w:color w:val="000000" w:themeColor="text1"/>
          <w:sz w:val="24"/>
        </w:rPr>
        <w:t>N</w:t>
      </w:r>
      <w:r w:rsidR="0005182B" w:rsidRPr="00250C28">
        <w:rPr>
          <w:rFonts w:ascii="Times New Roman" w:hAnsi="Times New Roman" w:cs="Times New Roman"/>
          <w:i/>
          <w:color w:val="000000" w:themeColor="text1"/>
          <w:sz w:val="24"/>
        </w:rPr>
        <w:t>e“</w:t>
      </w:r>
      <w:r w:rsidR="00EF2B63" w:rsidRPr="00250C28">
        <w:rPr>
          <w:rFonts w:ascii="Times New Roman" w:hAnsi="Times New Roman" w:cs="Times New Roman"/>
          <w:i/>
          <w:color w:val="000000" w:themeColor="text1"/>
          <w:sz w:val="24"/>
        </w:rPr>
        <w:t xml:space="preserve">, </w:t>
      </w:r>
      <w:r w:rsidR="0038410C" w:rsidRPr="00250C28">
        <w:rPr>
          <w:rFonts w:ascii="Times New Roman" w:hAnsi="Times New Roman" w:cs="Times New Roman"/>
          <w:iCs/>
          <w:color w:val="000000" w:themeColor="text1"/>
          <w:sz w:val="24"/>
        </w:rPr>
        <w:t>iš jų 1</w:t>
      </w:r>
      <w:r w:rsidR="00EF2B63" w:rsidRPr="00250C28">
        <w:rPr>
          <w:rFonts w:ascii="Times New Roman" w:hAnsi="Times New Roman" w:cs="Times New Roman"/>
          <w:iCs/>
          <w:color w:val="000000" w:themeColor="text1"/>
          <w:sz w:val="24"/>
        </w:rPr>
        <w:t xml:space="preserve"> respondentas</w:t>
      </w:r>
      <w:r w:rsidR="0038410C" w:rsidRPr="00250C28">
        <w:rPr>
          <w:rFonts w:ascii="Times New Roman" w:hAnsi="Times New Roman" w:cs="Times New Roman"/>
          <w:iCs/>
          <w:color w:val="000000" w:themeColor="text1"/>
          <w:sz w:val="24"/>
        </w:rPr>
        <w:t xml:space="preserve"> </w:t>
      </w:r>
      <w:r w:rsidR="00F05EB2" w:rsidRPr="00250C28">
        <w:rPr>
          <w:rFonts w:ascii="Times New Roman" w:hAnsi="Times New Roman" w:cs="Times New Roman"/>
          <w:iCs/>
          <w:color w:val="000000" w:themeColor="text1"/>
          <w:sz w:val="24"/>
        </w:rPr>
        <w:t>pateikė tokį pavyzdį</w:t>
      </w:r>
      <w:r w:rsidR="0005182B" w:rsidRPr="00250C28">
        <w:rPr>
          <w:rFonts w:ascii="Times New Roman" w:hAnsi="Times New Roman" w:cs="Times New Roman"/>
          <w:iCs/>
          <w:color w:val="000000" w:themeColor="text1"/>
          <w:sz w:val="24"/>
        </w:rPr>
        <w:t xml:space="preserve"> </w:t>
      </w:r>
      <w:r w:rsidR="0005182B" w:rsidRPr="00250C28">
        <w:rPr>
          <w:rFonts w:ascii="Times New Roman" w:hAnsi="Times New Roman"/>
          <w:bCs/>
          <w:i/>
          <w:iCs/>
          <w:color w:val="000000" w:themeColor="text1"/>
          <w:sz w:val="24"/>
          <w:szCs w:val="24"/>
        </w:rPr>
        <w:t>„</w:t>
      </w:r>
      <w:r w:rsidR="00C4776E" w:rsidRPr="00250C28">
        <w:rPr>
          <w:rFonts w:ascii="Times New Roman" w:hAnsi="Times New Roman"/>
          <w:bCs/>
          <w:i/>
          <w:iCs/>
          <w:color w:val="000000" w:themeColor="text1"/>
          <w:sz w:val="24"/>
          <w:szCs w:val="24"/>
        </w:rPr>
        <w:t>N</w:t>
      </w:r>
      <w:r w:rsidR="0005182B" w:rsidRPr="00250C28">
        <w:rPr>
          <w:rFonts w:ascii="Times New Roman" w:hAnsi="Times New Roman"/>
          <w:bCs/>
          <w:i/>
          <w:iCs/>
          <w:color w:val="000000" w:themeColor="text1"/>
          <w:sz w:val="24"/>
          <w:szCs w:val="24"/>
        </w:rPr>
        <w:t xml:space="preserve">es jaučiu netvarką. Ir suprantu ko man reikia, ir ko man nebereikia ir jaučiuosi netvarkinga“, </w:t>
      </w:r>
      <w:r w:rsidR="0038410C" w:rsidRPr="00250C28">
        <w:rPr>
          <w:rFonts w:ascii="Times New Roman" w:hAnsi="Times New Roman"/>
          <w:bCs/>
          <w:color w:val="000000" w:themeColor="text1"/>
          <w:sz w:val="24"/>
          <w:szCs w:val="24"/>
        </w:rPr>
        <w:t xml:space="preserve">kiti </w:t>
      </w:r>
      <w:r w:rsidR="00F05EB2" w:rsidRPr="00250C28">
        <w:rPr>
          <w:rFonts w:ascii="Times New Roman" w:hAnsi="Times New Roman"/>
          <w:bCs/>
          <w:color w:val="000000" w:themeColor="text1"/>
          <w:sz w:val="24"/>
          <w:szCs w:val="24"/>
        </w:rPr>
        <w:t>6 respondentai pasidalino tuo, jog</w:t>
      </w:r>
      <w:r w:rsidR="00EF2B63" w:rsidRPr="00250C28">
        <w:rPr>
          <w:rFonts w:ascii="Times New Roman" w:hAnsi="Times New Roman"/>
          <w:bCs/>
          <w:color w:val="000000" w:themeColor="text1"/>
          <w:sz w:val="24"/>
          <w:szCs w:val="24"/>
        </w:rPr>
        <w:t xml:space="preserve"> savarankiškai</w:t>
      </w:r>
      <w:r w:rsidR="00F05EB2" w:rsidRPr="00250C28">
        <w:rPr>
          <w:rFonts w:ascii="Times New Roman" w:hAnsi="Times New Roman"/>
          <w:bCs/>
          <w:color w:val="000000" w:themeColor="text1"/>
          <w:sz w:val="24"/>
          <w:szCs w:val="24"/>
        </w:rPr>
        <w:t xml:space="preserve"> sugeba susitvarkyti</w:t>
      </w:r>
      <w:r w:rsidR="00EF2B63" w:rsidRPr="00250C28">
        <w:rPr>
          <w:rFonts w:ascii="Times New Roman" w:hAnsi="Times New Roman"/>
          <w:bCs/>
          <w:color w:val="000000" w:themeColor="text1"/>
          <w:sz w:val="24"/>
          <w:szCs w:val="24"/>
        </w:rPr>
        <w:t xml:space="preserve"> kambarį ir pagalba nėra reikalinga.</w:t>
      </w:r>
      <w:r w:rsidR="0005182B" w:rsidRPr="00250C28">
        <w:rPr>
          <w:rFonts w:ascii="Times New Roman" w:hAnsi="Times New Roman"/>
          <w:bCs/>
          <w:i/>
          <w:iCs/>
          <w:color w:val="000000" w:themeColor="text1"/>
          <w:sz w:val="24"/>
          <w:szCs w:val="24"/>
        </w:rPr>
        <w:t xml:space="preserve"> </w:t>
      </w:r>
    </w:p>
    <w:p w14:paraId="5B0A0DAA" w14:textId="36EB646E" w:rsidR="0038410C" w:rsidRPr="00EF2B63" w:rsidRDefault="0038410C" w:rsidP="00EF2B63">
      <w:pPr>
        <w:pStyle w:val="ListParagraph"/>
        <w:numPr>
          <w:ilvl w:val="0"/>
          <w:numId w:val="4"/>
        </w:numPr>
        <w:tabs>
          <w:tab w:val="left" w:pos="284"/>
          <w:tab w:val="left" w:pos="426"/>
          <w:tab w:val="left" w:pos="567"/>
          <w:tab w:val="left" w:pos="993"/>
          <w:tab w:val="left" w:pos="1134"/>
        </w:tabs>
        <w:spacing w:after="0" w:line="360" w:lineRule="auto"/>
        <w:jc w:val="both"/>
        <w:rPr>
          <w:rFonts w:ascii="Times New Roman" w:hAnsi="Times New Roman"/>
          <w:bCs/>
          <w:sz w:val="24"/>
          <w:szCs w:val="24"/>
        </w:rPr>
      </w:pPr>
      <w:r w:rsidRPr="00EF2B63">
        <w:rPr>
          <w:rFonts w:ascii="Times New Roman" w:hAnsi="Times New Roman"/>
          <w:b/>
          <w:sz w:val="24"/>
          <w:szCs w:val="24"/>
        </w:rPr>
        <w:t>Ar Jums patinka kaip darbuotojai padeda išsiskalbti ir prižiūrėti drabužius?</w:t>
      </w:r>
    </w:p>
    <w:p w14:paraId="09AAFBCA" w14:textId="49D6ED2E" w:rsidR="0038410C" w:rsidRDefault="002327E8" w:rsidP="00EF2B63">
      <w:pPr>
        <w:spacing w:after="0" w:line="360" w:lineRule="auto"/>
        <w:rPr>
          <w:rFonts w:ascii="Times New Roman" w:hAnsi="Times New Roman" w:cs="Times New Roman"/>
          <w:i/>
          <w:color w:val="000000" w:themeColor="text1"/>
          <w:sz w:val="24"/>
        </w:rPr>
      </w:pPr>
      <w:r>
        <w:rPr>
          <w:rFonts w:ascii="Times New Roman" w:hAnsi="Times New Roman" w:cs="Times New Roman"/>
          <w:b/>
          <w:color w:val="000000" w:themeColor="text1"/>
          <w:sz w:val="24"/>
        </w:rPr>
        <w:t xml:space="preserve">                         </w:t>
      </w:r>
      <w:r w:rsidR="0038410C">
        <w:rPr>
          <w:rFonts w:ascii="Times New Roman" w:hAnsi="Times New Roman" w:cs="Times New Roman"/>
          <w:b/>
          <w:color w:val="000000" w:themeColor="text1"/>
          <w:sz w:val="24"/>
        </w:rPr>
        <w:t xml:space="preserve">7 </w:t>
      </w:r>
      <w:r w:rsidR="00846D04">
        <w:rPr>
          <w:rFonts w:ascii="Times New Roman" w:hAnsi="Times New Roman" w:cs="Times New Roman"/>
          <w:b/>
          <w:color w:val="000000" w:themeColor="text1"/>
          <w:sz w:val="24"/>
        </w:rPr>
        <w:t>diagrama</w:t>
      </w:r>
      <w:r w:rsidR="0038410C" w:rsidRPr="00A93D35">
        <w:rPr>
          <w:rFonts w:ascii="Times New Roman" w:hAnsi="Times New Roman" w:cs="Times New Roman"/>
          <w:b/>
          <w:color w:val="000000" w:themeColor="text1"/>
          <w:sz w:val="24"/>
        </w:rPr>
        <w:t>.</w:t>
      </w:r>
      <w:r w:rsidR="0038410C" w:rsidRPr="00A93D35">
        <w:rPr>
          <w:rFonts w:ascii="Times New Roman" w:hAnsi="Times New Roman" w:cs="Times New Roman"/>
          <w:color w:val="000000" w:themeColor="text1"/>
          <w:sz w:val="24"/>
        </w:rPr>
        <w:t xml:space="preserve"> </w:t>
      </w:r>
      <w:r w:rsidR="0038410C" w:rsidRPr="00A93D35">
        <w:rPr>
          <w:rFonts w:ascii="Times New Roman" w:hAnsi="Times New Roman" w:cs="Times New Roman"/>
          <w:i/>
          <w:color w:val="000000" w:themeColor="text1"/>
          <w:sz w:val="24"/>
        </w:rPr>
        <w:t>Respondentų atsakymų pasiskirstymas (proc.)</w:t>
      </w:r>
    </w:p>
    <w:p w14:paraId="056E8345" w14:textId="0F7F1003" w:rsidR="002327E8" w:rsidRDefault="002327E8" w:rsidP="00EF2B63">
      <w:pPr>
        <w:spacing w:after="0" w:line="360" w:lineRule="auto"/>
        <w:rPr>
          <w:rFonts w:ascii="Times New Roman" w:hAnsi="Times New Roman" w:cs="Times New Roman"/>
          <w:i/>
          <w:color w:val="000000" w:themeColor="text1"/>
          <w:sz w:val="24"/>
        </w:rPr>
      </w:pPr>
      <w:r w:rsidRPr="00F41B77">
        <w:rPr>
          <w:noProof/>
        </w:rPr>
        <w:drawing>
          <wp:anchor distT="0" distB="0" distL="114300" distR="114300" simplePos="0" relativeHeight="251655680" behindDoc="0" locked="0" layoutInCell="1" allowOverlap="1" wp14:anchorId="331F21B4" wp14:editId="746B64F5">
            <wp:simplePos x="0" y="0"/>
            <wp:positionH relativeFrom="column">
              <wp:posOffset>691515</wp:posOffset>
            </wp:positionH>
            <wp:positionV relativeFrom="paragraph">
              <wp:posOffset>57785</wp:posOffset>
            </wp:positionV>
            <wp:extent cx="3819525" cy="1838325"/>
            <wp:effectExtent l="0" t="0" r="9525" b="9525"/>
            <wp:wrapNone/>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843E2F6" w14:textId="382F6D87" w:rsidR="002327E8" w:rsidRDefault="002327E8" w:rsidP="00EF2B63">
      <w:pPr>
        <w:spacing w:after="0" w:line="360" w:lineRule="auto"/>
        <w:rPr>
          <w:rFonts w:ascii="Times New Roman" w:hAnsi="Times New Roman" w:cs="Times New Roman"/>
          <w:i/>
          <w:color w:val="000000" w:themeColor="text1"/>
          <w:sz w:val="24"/>
        </w:rPr>
      </w:pPr>
    </w:p>
    <w:p w14:paraId="0D98DDC1" w14:textId="6088E626" w:rsidR="002327E8" w:rsidRDefault="002327E8" w:rsidP="00EF2B63">
      <w:pPr>
        <w:spacing w:after="0" w:line="360" w:lineRule="auto"/>
        <w:rPr>
          <w:rFonts w:ascii="Times New Roman" w:hAnsi="Times New Roman" w:cs="Times New Roman"/>
          <w:i/>
          <w:color w:val="000000" w:themeColor="text1"/>
          <w:sz w:val="24"/>
        </w:rPr>
      </w:pPr>
    </w:p>
    <w:p w14:paraId="112D647D" w14:textId="1574CCDB" w:rsidR="002327E8" w:rsidRDefault="002327E8" w:rsidP="00EF2B63">
      <w:pPr>
        <w:spacing w:after="0" w:line="360" w:lineRule="auto"/>
        <w:rPr>
          <w:rFonts w:ascii="Times New Roman" w:hAnsi="Times New Roman" w:cs="Times New Roman"/>
          <w:i/>
          <w:color w:val="000000" w:themeColor="text1"/>
          <w:sz w:val="24"/>
        </w:rPr>
      </w:pPr>
    </w:p>
    <w:p w14:paraId="3CE39EF0" w14:textId="5DF27A73" w:rsidR="002327E8" w:rsidRDefault="002327E8" w:rsidP="00C976F9">
      <w:pPr>
        <w:spacing w:after="0" w:line="360" w:lineRule="auto"/>
        <w:jc w:val="center"/>
        <w:rPr>
          <w:rFonts w:ascii="Times New Roman" w:hAnsi="Times New Roman" w:cs="Times New Roman"/>
          <w:i/>
          <w:color w:val="000000" w:themeColor="text1"/>
          <w:sz w:val="24"/>
        </w:rPr>
      </w:pPr>
    </w:p>
    <w:p w14:paraId="55593334" w14:textId="77777777" w:rsidR="005E7414" w:rsidRDefault="005E7414" w:rsidP="001D2DDC">
      <w:pPr>
        <w:spacing w:after="0" w:line="360" w:lineRule="auto"/>
        <w:jc w:val="both"/>
        <w:rPr>
          <w:rFonts w:ascii="Times New Roman" w:hAnsi="Times New Roman" w:cs="Times New Roman"/>
          <w:color w:val="000000" w:themeColor="text1"/>
          <w:sz w:val="24"/>
        </w:rPr>
      </w:pPr>
    </w:p>
    <w:p w14:paraId="6E4E63FB" w14:textId="77777777" w:rsidR="005E7414" w:rsidRDefault="005E7414" w:rsidP="001D2DDC">
      <w:pPr>
        <w:spacing w:after="0" w:line="360" w:lineRule="auto"/>
        <w:jc w:val="both"/>
        <w:rPr>
          <w:rFonts w:ascii="Times New Roman" w:hAnsi="Times New Roman" w:cs="Times New Roman"/>
          <w:color w:val="000000" w:themeColor="text1"/>
          <w:sz w:val="24"/>
        </w:rPr>
      </w:pPr>
    </w:p>
    <w:p w14:paraId="3B501B19" w14:textId="5A0E3685" w:rsidR="00A35019" w:rsidRPr="00250C28" w:rsidRDefault="00C4776E" w:rsidP="001D2DDC">
      <w:pPr>
        <w:spacing w:after="0" w:line="360" w:lineRule="auto"/>
        <w:jc w:val="both"/>
        <w:rPr>
          <w:rFonts w:ascii="Times New Roman" w:hAnsi="Times New Roman" w:cs="Times New Roman"/>
          <w:i/>
          <w:iCs/>
          <w:color w:val="000000" w:themeColor="text1"/>
          <w:sz w:val="24"/>
        </w:rPr>
      </w:pPr>
      <w:r w:rsidRPr="00250C28">
        <w:rPr>
          <w:rFonts w:ascii="Times New Roman" w:hAnsi="Times New Roman" w:cs="Times New Roman"/>
          <w:color w:val="000000" w:themeColor="text1"/>
          <w:sz w:val="24"/>
        </w:rPr>
        <w:lastRenderedPageBreak/>
        <w:t>Gauti rezultatai parodo, jog</w:t>
      </w:r>
      <w:r w:rsidRPr="00250C28">
        <w:rPr>
          <w:rFonts w:ascii="Times New Roman" w:hAnsi="Times New Roman" w:cs="Times New Roman"/>
          <w:i/>
          <w:iCs/>
          <w:color w:val="000000" w:themeColor="text1"/>
          <w:sz w:val="24"/>
        </w:rPr>
        <w:t xml:space="preserve"> </w:t>
      </w:r>
      <w:r w:rsidR="001D2DDC" w:rsidRPr="00250C28">
        <w:rPr>
          <w:rFonts w:ascii="Times New Roman" w:hAnsi="Times New Roman" w:cs="Times New Roman"/>
          <w:i/>
          <w:iCs/>
          <w:color w:val="000000" w:themeColor="text1"/>
          <w:sz w:val="24"/>
        </w:rPr>
        <w:t>62 proc. (N=16)</w:t>
      </w:r>
      <w:r w:rsidR="001D2DDC" w:rsidRPr="00250C28">
        <w:rPr>
          <w:rFonts w:ascii="Times New Roman" w:hAnsi="Times New Roman" w:cs="Times New Roman"/>
          <w:color w:val="000000" w:themeColor="text1"/>
          <w:sz w:val="24"/>
        </w:rPr>
        <w:t xml:space="preserve"> gyventojų yra patenkinti d</w:t>
      </w:r>
      <w:r w:rsidR="00A35019" w:rsidRPr="00250C28">
        <w:rPr>
          <w:rFonts w:ascii="Times New Roman" w:hAnsi="Times New Roman" w:cs="Times New Roman"/>
          <w:color w:val="000000" w:themeColor="text1"/>
          <w:sz w:val="24"/>
        </w:rPr>
        <w:t>arbuotojų pagalba išsiskalbiant ir prižiūrint drabužius</w:t>
      </w:r>
      <w:r w:rsidR="00846D04" w:rsidRPr="00250C28">
        <w:rPr>
          <w:rFonts w:ascii="Times New Roman" w:hAnsi="Times New Roman" w:cs="Times New Roman"/>
          <w:color w:val="000000" w:themeColor="text1"/>
          <w:sz w:val="24"/>
        </w:rPr>
        <w:t>.</w:t>
      </w:r>
      <w:r w:rsidR="001D2DDC" w:rsidRPr="00250C28">
        <w:rPr>
          <w:rFonts w:ascii="Times New Roman" w:hAnsi="Times New Roman" w:cs="Times New Roman"/>
          <w:color w:val="000000" w:themeColor="text1"/>
          <w:sz w:val="24"/>
        </w:rPr>
        <w:t xml:space="preserve"> </w:t>
      </w:r>
      <w:r w:rsidR="001D2DDC" w:rsidRPr="00250C28">
        <w:rPr>
          <w:rFonts w:ascii="Times New Roman" w:hAnsi="Times New Roman" w:cs="Times New Roman"/>
          <w:i/>
          <w:iCs/>
          <w:color w:val="000000" w:themeColor="text1"/>
          <w:sz w:val="24"/>
        </w:rPr>
        <w:t>15 proc. (N=4)</w:t>
      </w:r>
      <w:r w:rsidR="001D2DDC" w:rsidRPr="00250C28">
        <w:rPr>
          <w:rFonts w:ascii="Times New Roman" w:hAnsi="Times New Roman" w:cs="Times New Roman"/>
          <w:color w:val="000000" w:themeColor="text1"/>
          <w:sz w:val="24"/>
        </w:rPr>
        <w:t xml:space="preserve"> </w:t>
      </w:r>
      <w:r w:rsidR="00A35019" w:rsidRPr="00250C28">
        <w:rPr>
          <w:rFonts w:ascii="Times New Roman" w:hAnsi="Times New Roman" w:cs="Times New Roman"/>
          <w:color w:val="000000" w:themeColor="text1"/>
          <w:sz w:val="24"/>
        </w:rPr>
        <w:t xml:space="preserve"> </w:t>
      </w:r>
      <w:r w:rsidR="001D2DDC" w:rsidRPr="00250C28">
        <w:rPr>
          <w:rFonts w:ascii="Times New Roman" w:hAnsi="Times New Roman" w:cs="Times New Roman"/>
          <w:color w:val="000000" w:themeColor="text1"/>
          <w:sz w:val="24"/>
        </w:rPr>
        <w:t xml:space="preserve">pagalba yra patenkinti </w:t>
      </w:r>
      <w:r w:rsidR="001D2DDC" w:rsidRPr="00250C28">
        <w:rPr>
          <w:rFonts w:ascii="Times New Roman" w:hAnsi="Times New Roman"/>
          <w:bCs/>
          <w:i/>
          <w:iCs/>
          <w:color w:val="000000" w:themeColor="text1"/>
          <w:sz w:val="24"/>
          <w:szCs w:val="24"/>
        </w:rPr>
        <w:t>„</w:t>
      </w:r>
      <w:r w:rsidR="00EF2B63" w:rsidRPr="00250C28">
        <w:rPr>
          <w:rFonts w:ascii="Times New Roman" w:hAnsi="Times New Roman"/>
          <w:bCs/>
          <w:i/>
          <w:iCs/>
          <w:color w:val="000000" w:themeColor="text1"/>
          <w:sz w:val="24"/>
          <w:szCs w:val="24"/>
        </w:rPr>
        <w:t>K</w:t>
      </w:r>
      <w:r w:rsidR="00A35019" w:rsidRPr="00250C28">
        <w:rPr>
          <w:rFonts w:ascii="Times New Roman" w:hAnsi="Times New Roman"/>
          <w:bCs/>
          <w:i/>
          <w:iCs/>
          <w:color w:val="000000" w:themeColor="text1"/>
          <w:sz w:val="24"/>
          <w:szCs w:val="24"/>
        </w:rPr>
        <w:t>artai</w:t>
      </w:r>
      <w:r w:rsidR="001D2DDC" w:rsidRPr="00250C28">
        <w:rPr>
          <w:rFonts w:ascii="Times New Roman" w:hAnsi="Times New Roman"/>
          <w:bCs/>
          <w:i/>
          <w:iCs/>
          <w:color w:val="000000" w:themeColor="text1"/>
          <w:sz w:val="24"/>
          <w:szCs w:val="24"/>
        </w:rPr>
        <w:t>s“</w:t>
      </w:r>
      <w:r w:rsidR="00846D04" w:rsidRPr="00250C28">
        <w:rPr>
          <w:rFonts w:ascii="Times New Roman" w:hAnsi="Times New Roman"/>
          <w:bCs/>
          <w:color w:val="000000" w:themeColor="text1"/>
          <w:sz w:val="24"/>
          <w:szCs w:val="24"/>
        </w:rPr>
        <w:t>, savo atsakym</w:t>
      </w:r>
      <w:r w:rsidRPr="00250C28">
        <w:rPr>
          <w:rFonts w:ascii="Times New Roman" w:hAnsi="Times New Roman"/>
          <w:bCs/>
          <w:color w:val="000000" w:themeColor="text1"/>
          <w:sz w:val="24"/>
          <w:szCs w:val="24"/>
        </w:rPr>
        <w:t>us</w:t>
      </w:r>
      <w:r w:rsidR="00846D04" w:rsidRPr="00250C28">
        <w:rPr>
          <w:rFonts w:ascii="Times New Roman" w:hAnsi="Times New Roman"/>
          <w:bCs/>
          <w:color w:val="000000" w:themeColor="text1"/>
          <w:sz w:val="24"/>
          <w:szCs w:val="24"/>
        </w:rPr>
        <w:t xml:space="preserve"> argumentuoja pateikdami tokius pavyzdžius: </w:t>
      </w:r>
      <w:r w:rsidR="001D2DDC" w:rsidRPr="00250C28">
        <w:rPr>
          <w:rFonts w:ascii="Times New Roman" w:hAnsi="Times New Roman"/>
          <w:bCs/>
          <w:color w:val="000000" w:themeColor="text1"/>
          <w:sz w:val="24"/>
          <w:szCs w:val="24"/>
        </w:rPr>
        <w:t>„</w:t>
      </w:r>
      <w:r w:rsidRPr="00250C28">
        <w:rPr>
          <w:rFonts w:ascii="Times New Roman" w:hAnsi="Times New Roman"/>
          <w:bCs/>
          <w:i/>
          <w:iCs/>
          <w:color w:val="000000" w:themeColor="text1"/>
          <w:sz w:val="24"/>
          <w:szCs w:val="24"/>
        </w:rPr>
        <w:t>S</w:t>
      </w:r>
      <w:r w:rsidR="00A35019" w:rsidRPr="00250C28">
        <w:rPr>
          <w:rFonts w:ascii="Times New Roman" w:hAnsi="Times New Roman"/>
          <w:bCs/>
          <w:i/>
          <w:iCs/>
          <w:color w:val="000000" w:themeColor="text1"/>
          <w:sz w:val="24"/>
          <w:szCs w:val="24"/>
        </w:rPr>
        <w:t>uverčiu spintą, o po to vėl tvarkau</w:t>
      </w:r>
      <w:r w:rsidR="001D2DDC" w:rsidRPr="00250C28">
        <w:rPr>
          <w:rFonts w:ascii="Times New Roman" w:hAnsi="Times New Roman"/>
          <w:bCs/>
          <w:i/>
          <w:iCs/>
          <w:color w:val="000000" w:themeColor="text1"/>
          <w:sz w:val="24"/>
          <w:szCs w:val="24"/>
        </w:rPr>
        <w:t xml:space="preserve">“, </w:t>
      </w:r>
      <w:r w:rsidR="001D2DDC" w:rsidRPr="00250C28">
        <w:rPr>
          <w:rFonts w:ascii="Times New Roman" w:hAnsi="Times New Roman" w:cs="Times New Roman"/>
          <w:i/>
          <w:iCs/>
          <w:color w:val="000000" w:themeColor="text1"/>
          <w:sz w:val="24"/>
        </w:rPr>
        <w:t>„</w:t>
      </w:r>
      <w:r w:rsidRPr="00250C28">
        <w:rPr>
          <w:rFonts w:ascii="Times New Roman" w:hAnsi="Times New Roman" w:cs="Times New Roman"/>
          <w:i/>
          <w:iCs/>
          <w:color w:val="000000" w:themeColor="text1"/>
          <w:sz w:val="24"/>
        </w:rPr>
        <w:t>A</w:t>
      </w:r>
      <w:r w:rsidR="00A35019" w:rsidRPr="00250C28">
        <w:rPr>
          <w:rFonts w:ascii="Times New Roman" w:hAnsi="Times New Roman"/>
          <w:bCs/>
          <w:i/>
          <w:iCs/>
          <w:color w:val="000000" w:themeColor="text1"/>
          <w:sz w:val="24"/>
          <w:szCs w:val="24"/>
        </w:rPr>
        <w:t>š pati rūpinuosi higiena ir pagal poreikį skalbiuosi</w:t>
      </w:r>
      <w:r w:rsidR="001D2DDC" w:rsidRPr="00250C28">
        <w:rPr>
          <w:rFonts w:ascii="Times New Roman" w:hAnsi="Times New Roman"/>
          <w:bCs/>
          <w:i/>
          <w:iCs/>
          <w:color w:val="000000" w:themeColor="text1"/>
          <w:sz w:val="24"/>
          <w:szCs w:val="24"/>
        </w:rPr>
        <w:t xml:space="preserve">“, </w:t>
      </w:r>
      <w:r w:rsidR="001D2DDC" w:rsidRPr="00250C28">
        <w:rPr>
          <w:rFonts w:ascii="Times New Roman" w:hAnsi="Times New Roman" w:cs="Times New Roman"/>
          <w:i/>
          <w:iCs/>
          <w:color w:val="000000" w:themeColor="text1"/>
          <w:sz w:val="24"/>
        </w:rPr>
        <w:t>„</w:t>
      </w:r>
      <w:r w:rsidRPr="00250C28">
        <w:rPr>
          <w:rFonts w:ascii="Times New Roman" w:hAnsi="Times New Roman" w:cs="Times New Roman"/>
          <w:i/>
          <w:iCs/>
          <w:color w:val="000000" w:themeColor="text1"/>
          <w:sz w:val="24"/>
        </w:rPr>
        <w:t>A</w:t>
      </w:r>
      <w:r w:rsidR="00A35019" w:rsidRPr="00250C28">
        <w:rPr>
          <w:rFonts w:ascii="Times New Roman" w:hAnsi="Times New Roman"/>
          <w:bCs/>
          <w:i/>
          <w:iCs/>
          <w:color w:val="000000" w:themeColor="text1"/>
          <w:sz w:val="24"/>
          <w:szCs w:val="24"/>
        </w:rPr>
        <w:t>š pati išsiskalbiu ir susitvarkau drabužius</w:t>
      </w:r>
      <w:r w:rsidR="001D2DDC" w:rsidRPr="00250C28">
        <w:rPr>
          <w:rFonts w:ascii="Times New Roman" w:hAnsi="Times New Roman"/>
          <w:bCs/>
          <w:i/>
          <w:iCs/>
          <w:color w:val="000000" w:themeColor="text1"/>
          <w:sz w:val="24"/>
          <w:szCs w:val="24"/>
        </w:rPr>
        <w:t>“</w:t>
      </w:r>
      <w:r w:rsidR="001D2DDC" w:rsidRPr="00250C28">
        <w:rPr>
          <w:rFonts w:ascii="Times New Roman" w:hAnsi="Times New Roman" w:cs="Times New Roman"/>
          <w:i/>
          <w:iCs/>
          <w:color w:val="000000" w:themeColor="text1"/>
          <w:sz w:val="24"/>
        </w:rPr>
        <w:t>, „</w:t>
      </w:r>
      <w:r w:rsidRPr="00250C28">
        <w:rPr>
          <w:rFonts w:ascii="Times New Roman" w:hAnsi="Times New Roman"/>
          <w:bCs/>
          <w:i/>
          <w:iCs/>
          <w:color w:val="000000" w:themeColor="text1"/>
          <w:sz w:val="24"/>
          <w:szCs w:val="24"/>
        </w:rPr>
        <w:t>P</w:t>
      </w:r>
      <w:r w:rsidR="00A35019" w:rsidRPr="00250C28">
        <w:rPr>
          <w:rFonts w:ascii="Times New Roman" w:hAnsi="Times New Roman"/>
          <w:bCs/>
          <w:i/>
          <w:iCs/>
          <w:color w:val="000000" w:themeColor="text1"/>
          <w:sz w:val="24"/>
          <w:szCs w:val="24"/>
        </w:rPr>
        <w:t>ats skalbiuosi</w:t>
      </w:r>
      <w:r w:rsidR="001D2DDC" w:rsidRPr="00250C28">
        <w:rPr>
          <w:rFonts w:ascii="Times New Roman" w:hAnsi="Times New Roman"/>
          <w:bCs/>
          <w:i/>
          <w:iCs/>
          <w:color w:val="000000" w:themeColor="text1"/>
          <w:sz w:val="24"/>
          <w:szCs w:val="24"/>
        </w:rPr>
        <w:t>“</w:t>
      </w:r>
      <w:r w:rsidR="00846D04" w:rsidRPr="00250C28">
        <w:rPr>
          <w:rFonts w:ascii="Times New Roman" w:hAnsi="Times New Roman"/>
          <w:bCs/>
          <w:color w:val="000000" w:themeColor="text1"/>
          <w:sz w:val="24"/>
          <w:szCs w:val="24"/>
        </w:rPr>
        <w:t>.</w:t>
      </w:r>
      <w:r w:rsidR="001D2DDC" w:rsidRPr="00250C28">
        <w:rPr>
          <w:rFonts w:ascii="Times New Roman" w:hAnsi="Times New Roman"/>
          <w:bCs/>
          <w:color w:val="000000" w:themeColor="text1"/>
          <w:sz w:val="24"/>
          <w:szCs w:val="24"/>
        </w:rPr>
        <w:t xml:space="preserve"> </w:t>
      </w:r>
      <w:r w:rsidR="001D2DDC" w:rsidRPr="00250C28">
        <w:rPr>
          <w:rFonts w:ascii="Times New Roman" w:hAnsi="Times New Roman"/>
          <w:bCs/>
          <w:i/>
          <w:iCs/>
          <w:color w:val="000000" w:themeColor="text1"/>
          <w:sz w:val="24"/>
          <w:szCs w:val="24"/>
        </w:rPr>
        <w:t>23 proc. (N</w:t>
      </w:r>
      <w:r w:rsidR="001D2DDC" w:rsidRPr="00250C28">
        <w:rPr>
          <w:rFonts w:ascii="Times New Roman" w:hAnsi="Times New Roman" w:cs="Times New Roman"/>
          <w:i/>
          <w:iCs/>
          <w:color w:val="000000" w:themeColor="text1"/>
          <w:sz w:val="24"/>
        </w:rPr>
        <w:t>=6)</w:t>
      </w:r>
      <w:r w:rsidR="001D2DDC" w:rsidRPr="00250C28">
        <w:rPr>
          <w:rFonts w:ascii="Times New Roman" w:hAnsi="Times New Roman" w:cs="Times New Roman"/>
          <w:color w:val="000000" w:themeColor="text1"/>
          <w:sz w:val="24"/>
        </w:rPr>
        <w:t xml:space="preserve"> </w:t>
      </w:r>
      <w:r w:rsidR="00846D04" w:rsidRPr="00250C28">
        <w:rPr>
          <w:rFonts w:ascii="Times New Roman" w:hAnsi="Times New Roman" w:cs="Times New Roman"/>
          <w:color w:val="000000" w:themeColor="text1"/>
          <w:sz w:val="24"/>
        </w:rPr>
        <w:t>atsakė „</w:t>
      </w:r>
      <w:r w:rsidR="00846D04" w:rsidRPr="00250C28">
        <w:rPr>
          <w:rFonts w:ascii="Times New Roman" w:hAnsi="Times New Roman" w:cs="Times New Roman"/>
          <w:i/>
          <w:iCs/>
          <w:color w:val="000000" w:themeColor="text1"/>
          <w:sz w:val="24"/>
        </w:rPr>
        <w:t>N</w:t>
      </w:r>
      <w:r w:rsidR="001D2DDC" w:rsidRPr="00250C28">
        <w:rPr>
          <w:rFonts w:ascii="Times New Roman" w:hAnsi="Times New Roman" w:cs="Times New Roman"/>
          <w:i/>
          <w:iCs/>
          <w:color w:val="000000" w:themeColor="text1"/>
          <w:sz w:val="24"/>
        </w:rPr>
        <w:t>e“</w:t>
      </w:r>
      <w:r w:rsidR="001D2DDC" w:rsidRPr="00250C28">
        <w:rPr>
          <w:rFonts w:ascii="Times New Roman" w:hAnsi="Times New Roman" w:cs="Times New Roman"/>
          <w:color w:val="000000" w:themeColor="text1"/>
          <w:sz w:val="24"/>
        </w:rPr>
        <w:t xml:space="preserve"> </w:t>
      </w:r>
      <w:r w:rsidR="00846D04" w:rsidRPr="00250C28">
        <w:rPr>
          <w:rFonts w:ascii="Times New Roman" w:hAnsi="Times New Roman" w:cs="Times New Roman"/>
          <w:color w:val="000000" w:themeColor="text1"/>
          <w:sz w:val="24"/>
        </w:rPr>
        <w:t>teigdami, jog savarankiškai geba išsiskalbti ir prižiūrėti drabužius, darbuotojų pagalba nėra reikalinga.</w:t>
      </w:r>
    </w:p>
    <w:p w14:paraId="36643CCB" w14:textId="77777777" w:rsidR="00846D04" w:rsidRDefault="00846D04" w:rsidP="00A35019">
      <w:pPr>
        <w:jc w:val="both"/>
        <w:rPr>
          <w:rFonts w:ascii="Times New Roman" w:hAnsi="Times New Roman"/>
          <w:b/>
          <w:sz w:val="24"/>
          <w:szCs w:val="24"/>
        </w:rPr>
      </w:pPr>
    </w:p>
    <w:p w14:paraId="3A83BA42" w14:textId="496FBFC8" w:rsidR="00564E91" w:rsidRPr="00564E91" w:rsidRDefault="00564E91" w:rsidP="00564E91">
      <w:pPr>
        <w:tabs>
          <w:tab w:val="left" w:pos="284"/>
          <w:tab w:val="left" w:pos="426"/>
          <w:tab w:val="left" w:pos="567"/>
          <w:tab w:val="left" w:pos="993"/>
          <w:tab w:val="left" w:pos="1134"/>
        </w:tabs>
        <w:spacing w:after="0" w:line="360" w:lineRule="auto"/>
        <w:jc w:val="both"/>
        <w:rPr>
          <w:rFonts w:ascii="Times New Roman" w:hAnsi="Times New Roman"/>
          <w:bCs/>
          <w:sz w:val="24"/>
          <w:szCs w:val="24"/>
        </w:rPr>
      </w:pPr>
      <w:r w:rsidRPr="00564E91">
        <w:rPr>
          <w:rFonts w:ascii="Times New Roman" w:hAnsi="Times New Roman"/>
          <w:b/>
          <w:sz w:val="24"/>
          <w:szCs w:val="24"/>
        </w:rPr>
        <w:t>8.</w:t>
      </w:r>
      <w:r w:rsidRPr="000E271B">
        <w:rPr>
          <w:rFonts w:ascii="Times New Roman" w:hAnsi="Times New Roman"/>
          <w:b/>
          <w:sz w:val="24"/>
          <w:szCs w:val="24"/>
        </w:rPr>
        <w:t xml:space="preserve"> Jeigu turite vaikų, ar Jums patinka kaip darbuotojai padeda rūpintis vaiku? Jeigu vaikų neturite, šį klausimą praleiskite.</w:t>
      </w:r>
      <w:r w:rsidRPr="00564E91">
        <w:rPr>
          <w:rFonts w:ascii="Times New Roman" w:hAnsi="Times New Roman"/>
          <w:bCs/>
          <w:sz w:val="24"/>
          <w:szCs w:val="24"/>
        </w:rPr>
        <w:t xml:space="preserve"> </w:t>
      </w:r>
    </w:p>
    <w:p w14:paraId="5F6055EE" w14:textId="77777777" w:rsidR="00846D04" w:rsidRDefault="00846D04" w:rsidP="00846D04">
      <w:pPr>
        <w:spacing w:after="0" w:line="360" w:lineRule="auto"/>
        <w:rPr>
          <w:rFonts w:ascii="Times New Roman" w:hAnsi="Times New Roman" w:cs="Times New Roman"/>
          <w:b/>
          <w:color w:val="000000" w:themeColor="text1"/>
          <w:sz w:val="24"/>
        </w:rPr>
      </w:pPr>
    </w:p>
    <w:p w14:paraId="28B91401" w14:textId="2D96544F" w:rsidR="00564E91" w:rsidRDefault="00C4776E" w:rsidP="00846D04">
      <w:pPr>
        <w:spacing w:after="0" w:line="360" w:lineRule="auto"/>
        <w:rPr>
          <w:rFonts w:ascii="Times New Roman" w:hAnsi="Times New Roman" w:cs="Times New Roman"/>
          <w:i/>
          <w:color w:val="000000" w:themeColor="text1"/>
          <w:sz w:val="24"/>
        </w:rPr>
      </w:pPr>
      <w:r w:rsidRPr="00F41B77">
        <w:rPr>
          <w:noProof/>
        </w:rPr>
        <w:drawing>
          <wp:anchor distT="0" distB="0" distL="114300" distR="114300" simplePos="0" relativeHeight="251657728" behindDoc="0" locked="0" layoutInCell="1" allowOverlap="1" wp14:anchorId="51444580" wp14:editId="7624FF36">
            <wp:simplePos x="0" y="0"/>
            <wp:positionH relativeFrom="column">
              <wp:posOffset>901065</wp:posOffset>
            </wp:positionH>
            <wp:positionV relativeFrom="paragraph">
              <wp:posOffset>251460</wp:posOffset>
            </wp:positionV>
            <wp:extent cx="4133850" cy="2162175"/>
            <wp:effectExtent l="0" t="0" r="0" b="9525"/>
            <wp:wrapNone/>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24"/>
        </w:rPr>
        <w:t xml:space="preserve">                              </w:t>
      </w:r>
      <w:r w:rsidR="00564E91">
        <w:rPr>
          <w:rFonts w:ascii="Times New Roman" w:hAnsi="Times New Roman" w:cs="Times New Roman"/>
          <w:b/>
          <w:color w:val="000000" w:themeColor="text1"/>
          <w:sz w:val="24"/>
        </w:rPr>
        <w:t xml:space="preserve">8 </w:t>
      </w:r>
      <w:r w:rsidR="00846D04">
        <w:rPr>
          <w:rFonts w:ascii="Times New Roman" w:hAnsi="Times New Roman" w:cs="Times New Roman"/>
          <w:b/>
          <w:color w:val="000000" w:themeColor="text1"/>
          <w:sz w:val="24"/>
        </w:rPr>
        <w:t>diagrama</w:t>
      </w:r>
      <w:r w:rsidR="00564E91" w:rsidRPr="00A93D35">
        <w:rPr>
          <w:rFonts w:ascii="Times New Roman" w:hAnsi="Times New Roman" w:cs="Times New Roman"/>
          <w:b/>
          <w:color w:val="000000" w:themeColor="text1"/>
          <w:sz w:val="24"/>
        </w:rPr>
        <w:t>.</w:t>
      </w:r>
      <w:r w:rsidR="00564E91" w:rsidRPr="00A93D35">
        <w:rPr>
          <w:rFonts w:ascii="Times New Roman" w:hAnsi="Times New Roman" w:cs="Times New Roman"/>
          <w:color w:val="000000" w:themeColor="text1"/>
          <w:sz w:val="24"/>
        </w:rPr>
        <w:t xml:space="preserve"> </w:t>
      </w:r>
      <w:r w:rsidR="00564E91" w:rsidRPr="00A93D35">
        <w:rPr>
          <w:rFonts w:ascii="Times New Roman" w:hAnsi="Times New Roman" w:cs="Times New Roman"/>
          <w:i/>
          <w:color w:val="000000" w:themeColor="text1"/>
          <w:sz w:val="24"/>
        </w:rPr>
        <w:t>Respondentų atsakymų pasiskirstymas (proc.)</w:t>
      </w:r>
    </w:p>
    <w:p w14:paraId="0F20BCFB" w14:textId="75FE8FC5" w:rsidR="00C4776E" w:rsidRDefault="00C4776E" w:rsidP="00846D04">
      <w:pPr>
        <w:spacing w:after="0" w:line="360" w:lineRule="auto"/>
        <w:rPr>
          <w:rFonts w:ascii="Times New Roman" w:hAnsi="Times New Roman" w:cs="Times New Roman"/>
          <w:i/>
          <w:color w:val="000000" w:themeColor="text1"/>
          <w:sz w:val="24"/>
        </w:rPr>
      </w:pPr>
    </w:p>
    <w:p w14:paraId="41DE6750" w14:textId="11508B35" w:rsidR="00C4776E" w:rsidRDefault="00C4776E" w:rsidP="00846D04">
      <w:pPr>
        <w:spacing w:after="0" w:line="360" w:lineRule="auto"/>
        <w:rPr>
          <w:rFonts w:ascii="Times New Roman" w:hAnsi="Times New Roman" w:cs="Times New Roman"/>
          <w:i/>
          <w:color w:val="000000" w:themeColor="text1"/>
          <w:sz w:val="24"/>
        </w:rPr>
      </w:pPr>
    </w:p>
    <w:p w14:paraId="62952FC4" w14:textId="105653FD" w:rsidR="00C4776E" w:rsidRDefault="00C4776E" w:rsidP="00846D04">
      <w:pPr>
        <w:spacing w:after="0" w:line="360" w:lineRule="auto"/>
        <w:rPr>
          <w:rFonts w:ascii="Times New Roman" w:hAnsi="Times New Roman" w:cs="Times New Roman"/>
          <w:i/>
          <w:color w:val="000000" w:themeColor="text1"/>
          <w:sz w:val="24"/>
        </w:rPr>
      </w:pPr>
    </w:p>
    <w:p w14:paraId="5AE0C5F5" w14:textId="19E8E577" w:rsidR="00C4776E" w:rsidRDefault="00C4776E" w:rsidP="00846D04">
      <w:pPr>
        <w:spacing w:after="0" w:line="360" w:lineRule="auto"/>
        <w:rPr>
          <w:rFonts w:ascii="Times New Roman" w:hAnsi="Times New Roman" w:cs="Times New Roman"/>
          <w:i/>
          <w:color w:val="000000" w:themeColor="text1"/>
          <w:sz w:val="24"/>
        </w:rPr>
      </w:pPr>
    </w:p>
    <w:p w14:paraId="21EF854F" w14:textId="3D6C2F6D" w:rsidR="00C4776E" w:rsidRDefault="00C4776E" w:rsidP="00846D04">
      <w:pPr>
        <w:spacing w:after="0" w:line="360" w:lineRule="auto"/>
        <w:rPr>
          <w:rFonts w:ascii="Times New Roman" w:hAnsi="Times New Roman" w:cs="Times New Roman"/>
          <w:i/>
          <w:color w:val="000000" w:themeColor="text1"/>
          <w:sz w:val="24"/>
        </w:rPr>
      </w:pPr>
    </w:p>
    <w:p w14:paraId="51EFE303" w14:textId="43A1D2E2" w:rsidR="00C4776E" w:rsidRDefault="00C4776E" w:rsidP="00846D04">
      <w:pPr>
        <w:spacing w:after="0" w:line="360" w:lineRule="auto"/>
        <w:rPr>
          <w:rFonts w:ascii="Times New Roman" w:hAnsi="Times New Roman" w:cs="Times New Roman"/>
          <w:i/>
          <w:color w:val="000000" w:themeColor="text1"/>
          <w:sz w:val="24"/>
        </w:rPr>
      </w:pPr>
    </w:p>
    <w:p w14:paraId="3617C94E" w14:textId="1F7441E3" w:rsidR="00C4776E" w:rsidRDefault="00C4776E" w:rsidP="00846D04">
      <w:pPr>
        <w:spacing w:after="0" w:line="360" w:lineRule="auto"/>
        <w:rPr>
          <w:rFonts w:ascii="Times New Roman" w:hAnsi="Times New Roman" w:cs="Times New Roman"/>
          <w:i/>
          <w:color w:val="000000" w:themeColor="text1"/>
          <w:sz w:val="24"/>
        </w:rPr>
      </w:pPr>
    </w:p>
    <w:p w14:paraId="158E8E67" w14:textId="39E279F8" w:rsidR="00C4776E" w:rsidRPr="00564E91" w:rsidRDefault="00C4776E" w:rsidP="00846D04">
      <w:pPr>
        <w:spacing w:after="0" w:line="360" w:lineRule="auto"/>
        <w:rPr>
          <w:rFonts w:ascii="Times New Roman" w:hAnsi="Times New Roman" w:cs="Times New Roman"/>
          <w:color w:val="000000" w:themeColor="text1"/>
          <w:sz w:val="24"/>
        </w:rPr>
      </w:pPr>
    </w:p>
    <w:p w14:paraId="644DBEAA" w14:textId="509F4F93" w:rsidR="00A35019" w:rsidRDefault="00A35019" w:rsidP="002A35AB">
      <w:pPr>
        <w:spacing w:after="0" w:line="360" w:lineRule="auto"/>
        <w:jc w:val="both"/>
        <w:rPr>
          <w:rFonts w:ascii="Times New Roman" w:hAnsi="Times New Roman" w:cs="Times New Roman"/>
          <w:color w:val="000000" w:themeColor="text1"/>
          <w:sz w:val="24"/>
        </w:rPr>
      </w:pPr>
    </w:p>
    <w:p w14:paraId="6223838F" w14:textId="76F03871" w:rsidR="00564E91" w:rsidRDefault="00564E91" w:rsidP="002A35AB">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Vaikų turintys gyventojai yra patenkinti darbuotojų teikiama pagalba rūpinantis vaiku.</w:t>
      </w:r>
    </w:p>
    <w:p w14:paraId="78B24347" w14:textId="69CC0149" w:rsidR="00564E91" w:rsidRDefault="00564E91" w:rsidP="002A35AB">
      <w:pPr>
        <w:spacing w:after="0" w:line="360" w:lineRule="auto"/>
        <w:jc w:val="both"/>
        <w:rPr>
          <w:rFonts w:ascii="Times New Roman" w:hAnsi="Times New Roman" w:cs="Times New Roman"/>
          <w:color w:val="000000" w:themeColor="text1"/>
          <w:sz w:val="24"/>
        </w:rPr>
      </w:pPr>
    </w:p>
    <w:p w14:paraId="3C0A4276" w14:textId="570008FA" w:rsidR="00564E91" w:rsidRPr="00846D04" w:rsidRDefault="00564E91" w:rsidP="00846D04">
      <w:pPr>
        <w:pStyle w:val="ListParagraph"/>
        <w:numPr>
          <w:ilvl w:val="0"/>
          <w:numId w:val="26"/>
        </w:numPr>
        <w:tabs>
          <w:tab w:val="left" w:pos="284"/>
          <w:tab w:val="left" w:pos="426"/>
          <w:tab w:val="left" w:pos="567"/>
          <w:tab w:val="left" w:pos="993"/>
          <w:tab w:val="left" w:pos="1134"/>
        </w:tabs>
        <w:spacing w:after="0" w:line="360" w:lineRule="auto"/>
        <w:jc w:val="both"/>
        <w:rPr>
          <w:rFonts w:ascii="Times New Roman" w:hAnsi="Times New Roman"/>
          <w:bCs/>
          <w:sz w:val="24"/>
          <w:szCs w:val="24"/>
        </w:rPr>
      </w:pPr>
      <w:proofErr w:type="spellStart"/>
      <w:r w:rsidRPr="00846D04">
        <w:rPr>
          <w:rFonts w:ascii="Times New Roman" w:hAnsi="Times New Roman"/>
          <w:b/>
          <w:sz w:val="24"/>
          <w:szCs w:val="24"/>
          <w:lang w:val="en-US"/>
        </w:rPr>
        <w:t>Ar</w:t>
      </w:r>
      <w:proofErr w:type="spellEnd"/>
      <w:r w:rsidRPr="00846D04">
        <w:rPr>
          <w:rFonts w:ascii="Times New Roman" w:hAnsi="Times New Roman"/>
          <w:b/>
          <w:sz w:val="24"/>
          <w:szCs w:val="24"/>
          <w:lang w:val="en-US"/>
        </w:rPr>
        <w:t xml:space="preserve"> </w:t>
      </w:r>
      <w:proofErr w:type="spellStart"/>
      <w:r w:rsidRPr="00846D04">
        <w:rPr>
          <w:rFonts w:ascii="Times New Roman" w:hAnsi="Times New Roman"/>
          <w:b/>
          <w:sz w:val="24"/>
          <w:szCs w:val="24"/>
          <w:lang w:val="en-US"/>
        </w:rPr>
        <w:t>Jums</w:t>
      </w:r>
      <w:proofErr w:type="spellEnd"/>
      <w:r w:rsidRPr="00846D04">
        <w:rPr>
          <w:rFonts w:ascii="Times New Roman" w:hAnsi="Times New Roman"/>
          <w:b/>
          <w:sz w:val="24"/>
          <w:szCs w:val="24"/>
          <w:lang w:val="en-US"/>
        </w:rPr>
        <w:t xml:space="preserve"> </w:t>
      </w:r>
      <w:proofErr w:type="spellStart"/>
      <w:r w:rsidRPr="00846D04">
        <w:rPr>
          <w:rFonts w:ascii="Times New Roman" w:hAnsi="Times New Roman"/>
          <w:b/>
          <w:sz w:val="24"/>
          <w:szCs w:val="24"/>
          <w:lang w:val="en-US"/>
        </w:rPr>
        <w:t>patinka</w:t>
      </w:r>
      <w:proofErr w:type="spellEnd"/>
      <w:r w:rsidRPr="00846D04">
        <w:rPr>
          <w:rFonts w:ascii="Times New Roman" w:hAnsi="Times New Roman"/>
          <w:b/>
          <w:sz w:val="24"/>
          <w:szCs w:val="24"/>
          <w:lang w:val="en-US"/>
        </w:rPr>
        <w:t xml:space="preserve"> </w:t>
      </w:r>
      <w:proofErr w:type="spellStart"/>
      <w:r w:rsidRPr="00846D04">
        <w:rPr>
          <w:rFonts w:ascii="Times New Roman" w:hAnsi="Times New Roman"/>
          <w:b/>
          <w:sz w:val="24"/>
          <w:szCs w:val="24"/>
          <w:lang w:val="en-US"/>
        </w:rPr>
        <w:t>kaip</w:t>
      </w:r>
      <w:proofErr w:type="spellEnd"/>
      <w:r w:rsidRPr="00846D04">
        <w:rPr>
          <w:rFonts w:ascii="Times New Roman" w:hAnsi="Times New Roman"/>
          <w:b/>
          <w:sz w:val="24"/>
          <w:szCs w:val="24"/>
          <w:lang w:val="en-US"/>
        </w:rPr>
        <w:t xml:space="preserve"> </w:t>
      </w:r>
      <w:proofErr w:type="spellStart"/>
      <w:r w:rsidRPr="00846D04">
        <w:rPr>
          <w:rFonts w:ascii="Times New Roman" w:hAnsi="Times New Roman"/>
          <w:b/>
          <w:sz w:val="24"/>
          <w:szCs w:val="24"/>
          <w:lang w:val="en-US"/>
        </w:rPr>
        <w:t>darbuotojai</w:t>
      </w:r>
      <w:proofErr w:type="spellEnd"/>
      <w:r w:rsidRPr="00846D04">
        <w:rPr>
          <w:rFonts w:ascii="Times New Roman" w:hAnsi="Times New Roman"/>
          <w:b/>
          <w:sz w:val="24"/>
          <w:szCs w:val="24"/>
          <w:lang w:val="en-US"/>
        </w:rPr>
        <w:t xml:space="preserve"> </w:t>
      </w:r>
      <w:proofErr w:type="spellStart"/>
      <w:r w:rsidRPr="00846D04">
        <w:rPr>
          <w:rFonts w:ascii="Times New Roman" w:hAnsi="Times New Roman"/>
          <w:b/>
          <w:sz w:val="24"/>
          <w:szCs w:val="24"/>
          <w:lang w:val="en-US"/>
        </w:rPr>
        <w:t>kur</w:t>
      </w:r>
      <w:proofErr w:type="spellEnd"/>
      <w:r w:rsidRPr="00846D04">
        <w:rPr>
          <w:rFonts w:ascii="Times New Roman" w:hAnsi="Times New Roman"/>
          <w:b/>
          <w:sz w:val="24"/>
          <w:szCs w:val="24"/>
          <w:lang w:val="en-US"/>
        </w:rPr>
        <w:t xml:space="preserve"> </w:t>
      </w:r>
      <w:proofErr w:type="spellStart"/>
      <w:r w:rsidRPr="00846D04">
        <w:rPr>
          <w:rFonts w:ascii="Times New Roman" w:hAnsi="Times New Roman"/>
          <w:b/>
          <w:sz w:val="24"/>
          <w:szCs w:val="24"/>
          <w:lang w:val="en-US"/>
        </w:rPr>
        <w:t>nors</w:t>
      </w:r>
      <w:proofErr w:type="spellEnd"/>
      <w:r w:rsidRPr="00846D04">
        <w:rPr>
          <w:rFonts w:ascii="Times New Roman" w:hAnsi="Times New Roman"/>
          <w:b/>
          <w:sz w:val="24"/>
          <w:szCs w:val="24"/>
          <w:lang w:val="en-US"/>
        </w:rPr>
        <w:t xml:space="preserve"> </w:t>
      </w:r>
      <w:proofErr w:type="spellStart"/>
      <w:r w:rsidRPr="00846D04">
        <w:rPr>
          <w:rFonts w:ascii="Times New Roman" w:hAnsi="Times New Roman"/>
          <w:b/>
          <w:sz w:val="24"/>
          <w:szCs w:val="24"/>
          <w:lang w:val="en-US"/>
        </w:rPr>
        <w:t>palydi</w:t>
      </w:r>
      <w:proofErr w:type="spellEnd"/>
      <w:r w:rsidRPr="00846D04">
        <w:rPr>
          <w:rFonts w:ascii="Times New Roman" w:hAnsi="Times New Roman"/>
          <w:b/>
          <w:sz w:val="24"/>
          <w:szCs w:val="24"/>
          <w:lang w:val="en-US"/>
        </w:rPr>
        <w:t>?</w:t>
      </w:r>
      <w:r w:rsidRPr="00846D04">
        <w:rPr>
          <w:rFonts w:ascii="Times New Roman" w:hAnsi="Times New Roman"/>
          <w:bCs/>
          <w:sz w:val="24"/>
          <w:szCs w:val="24"/>
        </w:rPr>
        <w:t xml:space="preserve"> </w:t>
      </w:r>
    </w:p>
    <w:p w14:paraId="4AD37779" w14:textId="77777777" w:rsidR="00564E91" w:rsidRDefault="00564E91" w:rsidP="00564E91">
      <w:pPr>
        <w:pStyle w:val="ListParagraph"/>
        <w:tabs>
          <w:tab w:val="left" w:pos="284"/>
          <w:tab w:val="left" w:pos="426"/>
          <w:tab w:val="left" w:pos="567"/>
          <w:tab w:val="left" w:pos="993"/>
          <w:tab w:val="left" w:pos="1134"/>
        </w:tabs>
        <w:spacing w:after="0" w:line="360" w:lineRule="auto"/>
        <w:jc w:val="both"/>
        <w:rPr>
          <w:rFonts w:ascii="Times New Roman" w:hAnsi="Times New Roman"/>
          <w:bCs/>
          <w:sz w:val="24"/>
          <w:szCs w:val="24"/>
        </w:rPr>
      </w:pPr>
    </w:p>
    <w:p w14:paraId="65FC7E59" w14:textId="787F2212" w:rsidR="00564E91" w:rsidRPr="00C4776E" w:rsidRDefault="00C4776E" w:rsidP="00C4776E">
      <w:pPr>
        <w:pStyle w:val="ListParagraph"/>
        <w:spacing w:after="0" w:line="360" w:lineRule="auto"/>
        <w:ind w:left="360"/>
        <w:rPr>
          <w:rFonts w:ascii="Times New Roman" w:hAnsi="Times New Roman" w:cs="Times New Roman"/>
          <w:color w:val="000000" w:themeColor="text1"/>
          <w:sz w:val="24"/>
        </w:rPr>
      </w:pPr>
      <w:r w:rsidRPr="00F41B77">
        <w:rPr>
          <w:noProof/>
        </w:rPr>
        <w:drawing>
          <wp:anchor distT="0" distB="0" distL="114300" distR="114300" simplePos="0" relativeHeight="251660800" behindDoc="0" locked="0" layoutInCell="1" allowOverlap="1" wp14:anchorId="2EAF16EE" wp14:editId="7873752E">
            <wp:simplePos x="0" y="0"/>
            <wp:positionH relativeFrom="column">
              <wp:posOffset>853440</wp:posOffset>
            </wp:positionH>
            <wp:positionV relativeFrom="paragraph">
              <wp:posOffset>243205</wp:posOffset>
            </wp:positionV>
            <wp:extent cx="4257675" cy="2124075"/>
            <wp:effectExtent l="0" t="0" r="9525" b="9525"/>
            <wp:wrapNone/>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24"/>
        </w:rPr>
        <w:t xml:space="preserve">                         9 </w:t>
      </w:r>
      <w:r w:rsidR="00846D04">
        <w:rPr>
          <w:rFonts w:ascii="Times New Roman" w:hAnsi="Times New Roman" w:cs="Times New Roman"/>
          <w:b/>
          <w:color w:val="000000" w:themeColor="text1"/>
          <w:sz w:val="24"/>
        </w:rPr>
        <w:t>diagrama</w:t>
      </w:r>
      <w:r w:rsidR="00564E91" w:rsidRPr="00846D04">
        <w:rPr>
          <w:rFonts w:ascii="Times New Roman" w:hAnsi="Times New Roman" w:cs="Times New Roman"/>
          <w:b/>
          <w:color w:val="000000" w:themeColor="text1"/>
          <w:sz w:val="24"/>
        </w:rPr>
        <w:t>.</w:t>
      </w:r>
      <w:r w:rsidR="00564E91" w:rsidRPr="00846D04">
        <w:rPr>
          <w:rFonts w:ascii="Times New Roman" w:hAnsi="Times New Roman" w:cs="Times New Roman"/>
          <w:color w:val="000000" w:themeColor="text1"/>
          <w:sz w:val="24"/>
        </w:rPr>
        <w:t xml:space="preserve"> </w:t>
      </w:r>
      <w:r w:rsidR="00564E91" w:rsidRPr="00846D04">
        <w:rPr>
          <w:rFonts w:ascii="Times New Roman" w:hAnsi="Times New Roman" w:cs="Times New Roman"/>
          <w:i/>
          <w:color w:val="000000" w:themeColor="text1"/>
          <w:sz w:val="24"/>
        </w:rPr>
        <w:t>Respondentų atsakymų pasiskirstymas (proc.)</w:t>
      </w:r>
    </w:p>
    <w:p w14:paraId="55660303" w14:textId="19807B5A" w:rsidR="00C4776E" w:rsidRDefault="00C4776E" w:rsidP="00C4776E">
      <w:pPr>
        <w:spacing w:after="0" w:line="360" w:lineRule="auto"/>
        <w:rPr>
          <w:rFonts w:ascii="Times New Roman" w:hAnsi="Times New Roman" w:cs="Times New Roman"/>
          <w:color w:val="000000" w:themeColor="text1"/>
          <w:sz w:val="24"/>
        </w:rPr>
      </w:pPr>
    </w:p>
    <w:p w14:paraId="7108E53D" w14:textId="626A0BF4" w:rsidR="00C4776E" w:rsidRDefault="00C4776E" w:rsidP="00C4776E">
      <w:pPr>
        <w:spacing w:after="0" w:line="360" w:lineRule="auto"/>
        <w:rPr>
          <w:rFonts w:ascii="Times New Roman" w:hAnsi="Times New Roman" w:cs="Times New Roman"/>
          <w:color w:val="000000" w:themeColor="text1"/>
          <w:sz w:val="24"/>
        </w:rPr>
      </w:pPr>
    </w:p>
    <w:p w14:paraId="64AAC3A3" w14:textId="062037D5" w:rsidR="00C4776E" w:rsidRDefault="00C4776E" w:rsidP="00C4776E">
      <w:pPr>
        <w:spacing w:after="0" w:line="360" w:lineRule="auto"/>
        <w:rPr>
          <w:rFonts w:ascii="Times New Roman" w:hAnsi="Times New Roman" w:cs="Times New Roman"/>
          <w:color w:val="000000" w:themeColor="text1"/>
          <w:sz w:val="24"/>
        </w:rPr>
      </w:pPr>
    </w:p>
    <w:p w14:paraId="1D0AA446" w14:textId="086E04D3" w:rsidR="00C4776E" w:rsidRDefault="00C4776E" w:rsidP="00C4776E">
      <w:pPr>
        <w:spacing w:after="0" w:line="360" w:lineRule="auto"/>
        <w:rPr>
          <w:rFonts w:ascii="Times New Roman" w:hAnsi="Times New Roman" w:cs="Times New Roman"/>
          <w:color w:val="000000" w:themeColor="text1"/>
          <w:sz w:val="24"/>
        </w:rPr>
      </w:pPr>
    </w:p>
    <w:p w14:paraId="685E87A0" w14:textId="4C8F6D71" w:rsidR="00C4776E" w:rsidRDefault="00C4776E" w:rsidP="00C4776E">
      <w:pPr>
        <w:spacing w:after="0" w:line="360" w:lineRule="auto"/>
        <w:rPr>
          <w:rFonts w:ascii="Times New Roman" w:hAnsi="Times New Roman" w:cs="Times New Roman"/>
          <w:color w:val="000000" w:themeColor="text1"/>
          <w:sz w:val="24"/>
        </w:rPr>
      </w:pPr>
    </w:p>
    <w:p w14:paraId="6417F7C8" w14:textId="31B1F2D2" w:rsidR="00C4776E" w:rsidRDefault="00C4776E" w:rsidP="00C4776E">
      <w:pPr>
        <w:spacing w:after="0" w:line="360" w:lineRule="auto"/>
        <w:rPr>
          <w:rFonts w:ascii="Times New Roman" w:hAnsi="Times New Roman" w:cs="Times New Roman"/>
          <w:color w:val="000000" w:themeColor="text1"/>
          <w:sz w:val="24"/>
        </w:rPr>
      </w:pPr>
    </w:p>
    <w:p w14:paraId="65E9541A" w14:textId="302BEF3D" w:rsidR="00C4776E" w:rsidRPr="00C4776E" w:rsidRDefault="00C4776E" w:rsidP="00C4776E">
      <w:pPr>
        <w:spacing w:after="0" w:line="360" w:lineRule="auto"/>
        <w:rPr>
          <w:rFonts w:ascii="Times New Roman" w:hAnsi="Times New Roman" w:cs="Times New Roman"/>
          <w:color w:val="000000" w:themeColor="text1"/>
          <w:sz w:val="24"/>
        </w:rPr>
      </w:pPr>
    </w:p>
    <w:p w14:paraId="525A4F85" w14:textId="52BF2427" w:rsidR="00564E91" w:rsidRDefault="00564E91" w:rsidP="002A35AB">
      <w:pPr>
        <w:spacing w:after="0" w:line="360" w:lineRule="auto"/>
        <w:jc w:val="both"/>
        <w:rPr>
          <w:rFonts w:ascii="Times New Roman" w:hAnsi="Times New Roman" w:cs="Times New Roman"/>
          <w:color w:val="000000" w:themeColor="text1"/>
          <w:sz w:val="24"/>
        </w:rPr>
      </w:pPr>
    </w:p>
    <w:p w14:paraId="1ABE1582" w14:textId="5495D733" w:rsidR="00564E91" w:rsidRDefault="00564E91" w:rsidP="002A35AB">
      <w:pPr>
        <w:spacing w:after="0" w:line="360" w:lineRule="auto"/>
        <w:jc w:val="both"/>
        <w:rPr>
          <w:rFonts w:ascii="Times New Roman" w:hAnsi="Times New Roman" w:cs="Times New Roman"/>
          <w:color w:val="000000" w:themeColor="text1"/>
          <w:sz w:val="24"/>
        </w:rPr>
      </w:pPr>
    </w:p>
    <w:p w14:paraId="6BE6F914" w14:textId="4C9BF9DD" w:rsidR="00564E91" w:rsidRPr="00250C28" w:rsidRDefault="00564E91" w:rsidP="00564E91">
      <w:pPr>
        <w:spacing w:after="0" w:line="360" w:lineRule="auto"/>
        <w:jc w:val="both"/>
        <w:rPr>
          <w:rFonts w:ascii="Times New Roman" w:hAnsi="Times New Roman" w:cs="Times New Roman"/>
          <w:color w:val="000000" w:themeColor="text1"/>
          <w:sz w:val="24"/>
        </w:rPr>
      </w:pPr>
      <w:r w:rsidRPr="00250C28">
        <w:rPr>
          <w:rFonts w:ascii="Times New Roman" w:hAnsi="Times New Roman" w:cs="Times New Roman"/>
          <w:color w:val="000000" w:themeColor="text1"/>
          <w:sz w:val="24"/>
        </w:rPr>
        <w:lastRenderedPageBreak/>
        <w:t xml:space="preserve">Į klausimą </w:t>
      </w:r>
      <w:r w:rsidRPr="00250C28">
        <w:rPr>
          <w:rFonts w:ascii="Times New Roman" w:hAnsi="Times New Roman" w:cs="Times New Roman"/>
          <w:i/>
          <w:iCs/>
          <w:color w:val="000000" w:themeColor="text1"/>
          <w:sz w:val="24"/>
        </w:rPr>
        <w:t>„Ar Jums patinka kai darbuotojai kur nors palydi?“</w:t>
      </w:r>
      <w:r w:rsidRPr="00250C28">
        <w:rPr>
          <w:rFonts w:ascii="Times New Roman" w:hAnsi="Times New Roman" w:cs="Times New Roman"/>
          <w:color w:val="000000" w:themeColor="text1"/>
          <w:sz w:val="24"/>
        </w:rPr>
        <w:t xml:space="preserve"> </w:t>
      </w:r>
      <w:r w:rsidRPr="00250C28">
        <w:rPr>
          <w:rFonts w:ascii="Times New Roman" w:hAnsi="Times New Roman" w:cs="Times New Roman"/>
          <w:i/>
          <w:iCs/>
          <w:color w:val="000000" w:themeColor="text1"/>
          <w:sz w:val="24"/>
        </w:rPr>
        <w:t>77 proc. (N=20)</w:t>
      </w:r>
      <w:r w:rsidRPr="00250C28">
        <w:rPr>
          <w:rFonts w:ascii="Times New Roman" w:hAnsi="Times New Roman" w:cs="Times New Roman"/>
          <w:color w:val="000000" w:themeColor="text1"/>
          <w:sz w:val="24"/>
        </w:rPr>
        <w:t xml:space="preserve"> atsakė</w:t>
      </w:r>
      <w:r w:rsidRPr="00250C28">
        <w:rPr>
          <w:rFonts w:ascii="Times New Roman" w:hAnsi="Times New Roman" w:cs="Times New Roman"/>
          <w:i/>
          <w:color w:val="000000" w:themeColor="text1"/>
          <w:sz w:val="24"/>
        </w:rPr>
        <w:t xml:space="preserve"> „</w:t>
      </w:r>
      <w:r w:rsidR="00DB2003" w:rsidRPr="00250C28">
        <w:rPr>
          <w:rFonts w:ascii="Times New Roman" w:hAnsi="Times New Roman" w:cs="Times New Roman"/>
          <w:i/>
          <w:color w:val="000000" w:themeColor="text1"/>
          <w:sz w:val="24"/>
        </w:rPr>
        <w:t>T</w:t>
      </w:r>
      <w:r w:rsidRPr="00250C28">
        <w:rPr>
          <w:rFonts w:ascii="Times New Roman" w:hAnsi="Times New Roman" w:cs="Times New Roman"/>
          <w:i/>
          <w:color w:val="000000" w:themeColor="text1"/>
          <w:sz w:val="24"/>
        </w:rPr>
        <w:t>aip“, 12 proc. (N=</w:t>
      </w:r>
      <w:r w:rsidR="00DB2003" w:rsidRPr="00250C28">
        <w:rPr>
          <w:rFonts w:ascii="Times New Roman" w:hAnsi="Times New Roman" w:cs="Times New Roman"/>
          <w:i/>
          <w:color w:val="000000" w:themeColor="text1"/>
          <w:sz w:val="24"/>
        </w:rPr>
        <w:t>3</w:t>
      </w:r>
      <w:r w:rsidRPr="00250C28">
        <w:rPr>
          <w:rFonts w:ascii="Times New Roman" w:hAnsi="Times New Roman" w:cs="Times New Roman"/>
          <w:i/>
          <w:color w:val="000000" w:themeColor="text1"/>
          <w:sz w:val="24"/>
        </w:rPr>
        <w:t xml:space="preserve">) </w:t>
      </w:r>
      <w:r w:rsidRPr="00250C28">
        <w:rPr>
          <w:rFonts w:ascii="Times New Roman" w:hAnsi="Times New Roman" w:cs="Times New Roman"/>
          <w:iCs/>
          <w:color w:val="000000" w:themeColor="text1"/>
          <w:sz w:val="24"/>
        </w:rPr>
        <w:t xml:space="preserve">atsakė </w:t>
      </w:r>
      <w:r w:rsidRPr="00250C28">
        <w:rPr>
          <w:rFonts w:ascii="Times New Roman" w:hAnsi="Times New Roman" w:cs="Times New Roman"/>
          <w:i/>
          <w:color w:val="000000" w:themeColor="text1"/>
          <w:sz w:val="24"/>
        </w:rPr>
        <w:t>„</w:t>
      </w:r>
      <w:r w:rsidR="00DB2003" w:rsidRPr="00250C28">
        <w:rPr>
          <w:rFonts w:ascii="Times New Roman" w:hAnsi="Times New Roman" w:cs="Times New Roman"/>
          <w:i/>
          <w:color w:val="000000" w:themeColor="text1"/>
          <w:sz w:val="24"/>
        </w:rPr>
        <w:t>K</w:t>
      </w:r>
      <w:r w:rsidRPr="00250C28">
        <w:rPr>
          <w:rFonts w:ascii="Times New Roman" w:hAnsi="Times New Roman" w:cs="Times New Roman"/>
          <w:i/>
          <w:color w:val="000000" w:themeColor="text1"/>
          <w:sz w:val="24"/>
        </w:rPr>
        <w:t xml:space="preserve">artais“ </w:t>
      </w:r>
      <w:r w:rsidRPr="00250C28">
        <w:rPr>
          <w:rFonts w:ascii="Times New Roman" w:hAnsi="Times New Roman" w:cs="Times New Roman"/>
          <w:iCs/>
          <w:color w:val="000000" w:themeColor="text1"/>
          <w:sz w:val="24"/>
        </w:rPr>
        <w:t>nes</w:t>
      </w:r>
      <w:r w:rsidRPr="00250C28">
        <w:rPr>
          <w:rFonts w:ascii="Times New Roman" w:hAnsi="Times New Roman" w:cs="Times New Roman"/>
          <w:i/>
          <w:color w:val="000000" w:themeColor="text1"/>
          <w:sz w:val="24"/>
        </w:rPr>
        <w:t xml:space="preserve"> </w:t>
      </w:r>
      <w:r w:rsidRPr="00250C28">
        <w:rPr>
          <w:rFonts w:ascii="Times New Roman" w:hAnsi="Times New Roman" w:cs="Times New Roman"/>
          <w:i/>
          <w:iCs/>
          <w:color w:val="000000" w:themeColor="text1"/>
          <w:sz w:val="24"/>
        </w:rPr>
        <w:t>„</w:t>
      </w:r>
      <w:r w:rsidR="00DB2003" w:rsidRPr="00250C28">
        <w:rPr>
          <w:rFonts w:ascii="Times New Roman" w:hAnsi="Times New Roman"/>
          <w:bCs/>
          <w:i/>
          <w:iCs/>
          <w:color w:val="000000" w:themeColor="text1"/>
          <w:sz w:val="24"/>
          <w:szCs w:val="24"/>
        </w:rPr>
        <w:t>T</w:t>
      </w:r>
      <w:r w:rsidRPr="00250C28">
        <w:rPr>
          <w:rFonts w:ascii="Times New Roman" w:hAnsi="Times New Roman"/>
          <w:bCs/>
          <w:i/>
          <w:iCs/>
          <w:color w:val="000000" w:themeColor="text1"/>
          <w:sz w:val="24"/>
          <w:szCs w:val="24"/>
        </w:rPr>
        <w:t xml:space="preserve">varkant reikalus gali prireikti pagalbos, patarimų“, </w:t>
      </w:r>
      <w:r w:rsidRPr="00250C28">
        <w:rPr>
          <w:rFonts w:ascii="Times New Roman" w:hAnsi="Times New Roman" w:cs="Times New Roman"/>
          <w:i/>
          <w:iCs/>
          <w:color w:val="000000" w:themeColor="text1"/>
          <w:sz w:val="24"/>
        </w:rPr>
        <w:t>„</w:t>
      </w:r>
      <w:r w:rsidR="00DB2003" w:rsidRPr="00250C28">
        <w:rPr>
          <w:rFonts w:ascii="Times New Roman" w:hAnsi="Times New Roman"/>
          <w:bCs/>
          <w:i/>
          <w:iCs/>
          <w:color w:val="000000" w:themeColor="text1"/>
          <w:sz w:val="24"/>
          <w:szCs w:val="24"/>
        </w:rPr>
        <w:t>K</w:t>
      </w:r>
      <w:r w:rsidRPr="00250C28">
        <w:rPr>
          <w:rFonts w:ascii="Times New Roman" w:hAnsi="Times New Roman"/>
          <w:bCs/>
          <w:i/>
          <w:iCs/>
          <w:color w:val="000000" w:themeColor="text1"/>
          <w:sz w:val="24"/>
          <w:szCs w:val="24"/>
        </w:rPr>
        <w:t>ai nežinau, kur randasi vienas ar kitas pastatas paprašau“</w:t>
      </w:r>
      <w:r w:rsidRPr="00250C28">
        <w:rPr>
          <w:rFonts w:ascii="Times New Roman" w:hAnsi="Times New Roman"/>
          <w:bCs/>
          <w:color w:val="000000" w:themeColor="text1"/>
          <w:sz w:val="24"/>
          <w:szCs w:val="24"/>
        </w:rPr>
        <w:t xml:space="preserve">, </w:t>
      </w:r>
      <w:r w:rsidRPr="00250C28">
        <w:rPr>
          <w:rFonts w:ascii="Times New Roman" w:hAnsi="Times New Roman"/>
          <w:bCs/>
          <w:i/>
          <w:iCs/>
          <w:color w:val="000000" w:themeColor="text1"/>
          <w:sz w:val="24"/>
          <w:szCs w:val="24"/>
        </w:rPr>
        <w:t>11 proc. (N</w:t>
      </w:r>
      <w:r w:rsidRPr="00250C28">
        <w:rPr>
          <w:rFonts w:ascii="Times New Roman" w:hAnsi="Times New Roman" w:cs="Times New Roman"/>
          <w:i/>
          <w:iCs/>
          <w:color w:val="000000" w:themeColor="text1"/>
          <w:sz w:val="24"/>
        </w:rPr>
        <w:t>=3)</w:t>
      </w:r>
      <w:r w:rsidRPr="00250C28">
        <w:rPr>
          <w:rFonts w:ascii="Times New Roman" w:hAnsi="Times New Roman" w:cs="Times New Roman"/>
          <w:iCs/>
          <w:color w:val="000000" w:themeColor="text1"/>
          <w:sz w:val="24"/>
        </w:rPr>
        <w:t xml:space="preserve"> pasidalino tuo, jog patys sugeba visur nuvykti.</w:t>
      </w:r>
      <w:r w:rsidRPr="00250C28">
        <w:rPr>
          <w:rFonts w:ascii="Times New Roman" w:hAnsi="Times New Roman" w:cs="Times New Roman"/>
          <w:i/>
          <w:color w:val="000000" w:themeColor="text1"/>
          <w:sz w:val="24"/>
        </w:rPr>
        <w:t xml:space="preserve"> </w:t>
      </w:r>
    </w:p>
    <w:p w14:paraId="7F1CB4C2" w14:textId="77777777" w:rsidR="00202B17" w:rsidRDefault="00202B17" w:rsidP="002A35AB">
      <w:pPr>
        <w:spacing w:after="0" w:line="360" w:lineRule="auto"/>
        <w:jc w:val="both"/>
        <w:rPr>
          <w:rFonts w:ascii="Times New Roman" w:hAnsi="Times New Roman" w:cs="Times New Roman"/>
          <w:color w:val="000000" w:themeColor="text1"/>
          <w:sz w:val="24"/>
        </w:rPr>
      </w:pPr>
    </w:p>
    <w:p w14:paraId="4CABEDF8" w14:textId="700A991C" w:rsidR="00202B17" w:rsidRDefault="00202B17" w:rsidP="00DB2003">
      <w:pPr>
        <w:pStyle w:val="ListParagraph"/>
        <w:numPr>
          <w:ilvl w:val="0"/>
          <w:numId w:val="26"/>
        </w:numPr>
        <w:tabs>
          <w:tab w:val="left" w:pos="284"/>
          <w:tab w:val="left" w:pos="426"/>
          <w:tab w:val="left" w:pos="567"/>
          <w:tab w:val="left" w:pos="993"/>
          <w:tab w:val="left" w:pos="1134"/>
        </w:tabs>
        <w:spacing w:after="0" w:line="360" w:lineRule="auto"/>
        <w:jc w:val="both"/>
        <w:rPr>
          <w:rFonts w:ascii="Times New Roman" w:hAnsi="Times New Roman"/>
          <w:bCs/>
          <w:sz w:val="24"/>
          <w:szCs w:val="24"/>
        </w:rPr>
      </w:pPr>
      <w:r w:rsidRPr="000E271B">
        <w:rPr>
          <w:rFonts w:ascii="Times New Roman" w:hAnsi="Times New Roman"/>
          <w:b/>
          <w:sz w:val="24"/>
          <w:szCs w:val="24"/>
        </w:rPr>
        <w:t>Ar Jums patinka kaip darbuotojai padeda išpildyti Jūsų paties sugalvotą norą</w:t>
      </w:r>
      <w:r w:rsidRPr="000E271B">
        <w:rPr>
          <w:rFonts w:ascii="Times New Roman" w:hAnsi="Times New Roman"/>
          <w:sz w:val="24"/>
          <w:szCs w:val="24"/>
        </w:rPr>
        <w:t>?</w:t>
      </w:r>
      <w:r w:rsidRPr="00DB2003">
        <w:rPr>
          <w:rFonts w:ascii="Times New Roman" w:hAnsi="Times New Roman"/>
          <w:bCs/>
          <w:sz w:val="24"/>
          <w:szCs w:val="24"/>
        </w:rPr>
        <w:t xml:space="preserve"> </w:t>
      </w:r>
    </w:p>
    <w:p w14:paraId="61A0C9D8" w14:textId="77777777" w:rsidR="00DB2003" w:rsidRPr="00DB2003" w:rsidRDefault="00DB2003" w:rsidP="00DB2003">
      <w:pPr>
        <w:pStyle w:val="ListParagraph"/>
        <w:tabs>
          <w:tab w:val="left" w:pos="284"/>
          <w:tab w:val="left" w:pos="426"/>
          <w:tab w:val="left" w:pos="567"/>
          <w:tab w:val="left" w:pos="993"/>
          <w:tab w:val="left" w:pos="1134"/>
        </w:tabs>
        <w:spacing w:after="0" w:line="360" w:lineRule="auto"/>
        <w:ind w:left="360"/>
        <w:jc w:val="both"/>
        <w:rPr>
          <w:rFonts w:ascii="Times New Roman" w:hAnsi="Times New Roman"/>
          <w:bCs/>
          <w:sz w:val="24"/>
          <w:szCs w:val="24"/>
        </w:rPr>
      </w:pPr>
    </w:p>
    <w:p w14:paraId="099DCEF9" w14:textId="4A119ABE" w:rsidR="00202B17" w:rsidRDefault="00163367" w:rsidP="00163367">
      <w:pPr>
        <w:pStyle w:val="ListParagraph"/>
        <w:spacing w:after="0" w:line="360" w:lineRule="auto"/>
        <w:ind w:left="360"/>
        <w:rPr>
          <w:rFonts w:ascii="Times New Roman" w:hAnsi="Times New Roman" w:cs="Times New Roman"/>
          <w:i/>
          <w:color w:val="000000" w:themeColor="text1"/>
          <w:sz w:val="24"/>
        </w:rPr>
      </w:pPr>
      <w:bookmarkStart w:id="2" w:name="_Hlk63413720"/>
      <w:r>
        <w:rPr>
          <w:rFonts w:ascii="Times New Roman" w:hAnsi="Times New Roman" w:cs="Times New Roman"/>
          <w:b/>
          <w:color w:val="000000" w:themeColor="text1"/>
          <w:sz w:val="24"/>
        </w:rPr>
        <w:t xml:space="preserve">                 10 </w:t>
      </w:r>
      <w:r w:rsidR="00DB2003">
        <w:rPr>
          <w:rFonts w:ascii="Times New Roman" w:hAnsi="Times New Roman" w:cs="Times New Roman"/>
          <w:b/>
          <w:color w:val="000000" w:themeColor="text1"/>
          <w:sz w:val="24"/>
        </w:rPr>
        <w:t>diagrama</w:t>
      </w:r>
      <w:r w:rsidR="00202B17" w:rsidRPr="00DB2003">
        <w:rPr>
          <w:rFonts w:ascii="Times New Roman" w:hAnsi="Times New Roman" w:cs="Times New Roman"/>
          <w:b/>
          <w:color w:val="000000" w:themeColor="text1"/>
          <w:sz w:val="24"/>
        </w:rPr>
        <w:t>.</w:t>
      </w:r>
      <w:r w:rsidR="00202B17" w:rsidRPr="00DB2003">
        <w:rPr>
          <w:rFonts w:ascii="Times New Roman" w:hAnsi="Times New Roman" w:cs="Times New Roman"/>
          <w:color w:val="000000" w:themeColor="text1"/>
          <w:sz w:val="24"/>
        </w:rPr>
        <w:t xml:space="preserve"> </w:t>
      </w:r>
      <w:r w:rsidR="00202B17" w:rsidRPr="00DB2003">
        <w:rPr>
          <w:rFonts w:ascii="Times New Roman" w:hAnsi="Times New Roman" w:cs="Times New Roman"/>
          <w:i/>
          <w:color w:val="000000" w:themeColor="text1"/>
          <w:sz w:val="24"/>
        </w:rPr>
        <w:t>Respondentų atsakymų pasiskirstymas (proc.)</w:t>
      </w:r>
    </w:p>
    <w:p w14:paraId="2AA1DA6D" w14:textId="0EE5A40F" w:rsidR="00163367" w:rsidRDefault="00163367" w:rsidP="00163367">
      <w:pPr>
        <w:pStyle w:val="ListParagraph"/>
        <w:spacing w:after="0" w:line="360" w:lineRule="auto"/>
        <w:ind w:left="360"/>
        <w:rPr>
          <w:rFonts w:ascii="Times New Roman" w:hAnsi="Times New Roman" w:cs="Times New Roman"/>
          <w:color w:val="000000" w:themeColor="text1"/>
          <w:sz w:val="24"/>
        </w:rPr>
      </w:pPr>
      <w:r w:rsidRPr="00F41B77">
        <w:rPr>
          <w:noProof/>
        </w:rPr>
        <w:drawing>
          <wp:anchor distT="0" distB="0" distL="114300" distR="114300" simplePos="0" relativeHeight="251667968" behindDoc="0" locked="0" layoutInCell="1" allowOverlap="1" wp14:anchorId="081EFF9B" wp14:editId="4FB45376">
            <wp:simplePos x="0" y="0"/>
            <wp:positionH relativeFrom="column">
              <wp:posOffset>786765</wp:posOffset>
            </wp:positionH>
            <wp:positionV relativeFrom="paragraph">
              <wp:posOffset>55245</wp:posOffset>
            </wp:positionV>
            <wp:extent cx="3933825" cy="2124075"/>
            <wp:effectExtent l="0" t="0" r="9525" b="9525"/>
            <wp:wrapNone/>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1D29AD94" w14:textId="67965805" w:rsidR="00163367" w:rsidRDefault="00163367" w:rsidP="00163367">
      <w:pPr>
        <w:pStyle w:val="ListParagraph"/>
        <w:spacing w:after="0" w:line="360" w:lineRule="auto"/>
        <w:ind w:left="360"/>
        <w:rPr>
          <w:rFonts w:ascii="Times New Roman" w:hAnsi="Times New Roman" w:cs="Times New Roman"/>
          <w:color w:val="000000" w:themeColor="text1"/>
          <w:sz w:val="24"/>
        </w:rPr>
      </w:pPr>
    </w:p>
    <w:p w14:paraId="0DBBB1A7" w14:textId="7033336A" w:rsidR="00163367" w:rsidRDefault="00163367" w:rsidP="00163367">
      <w:pPr>
        <w:pStyle w:val="ListParagraph"/>
        <w:spacing w:after="0" w:line="360" w:lineRule="auto"/>
        <w:ind w:left="360"/>
        <w:rPr>
          <w:rFonts w:ascii="Times New Roman" w:hAnsi="Times New Roman" w:cs="Times New Roman"/>
          <w:color w:val="000000" w:themeColor="text1"/>
          <w:sz w:val="24"/>
        </w:rPr>
      </w:pPr>
    </w:p>
    <w:p w14:paraId="25580B7E" w14:textId="4EB7B68E" w:rsidR="00163367" w:rsidRDefault="00163367" w:rsidP="00163367">
      <w:pPr>
        <w:pStyle w:val="ListParagraph"/>
        <w:spacing w:after="0" w:line="360" w:lineRule="auto"/>
        <w:ind w:left="360"/>
        <w:rPr>
          <w:rFonts w:ascii="Times New Roman" w:hAnsi="Times New Roman" w:cs="Times New Roman"/>
          <w:color w:val="000000" w:themeColor="text1"/>
          <w:sz w:val="24"/>
        </w:rPr>
      </w:pPr>
    </w:p>
    <w:p w14:paraId="78E3421F" w14:textId="420F8A51" w:rsidR="00163367" w:rsidRDefault="00163367" w:rsidP="00163367">
      <w:pPr>
        <w:pStyle w:val="ListParagraph"/>
        <w:spacing w:after="0" w:line="360" w:lineRule="auto"/>
        <w:ind w:left="360"/>
        <w:rPr>
          <w:rFonts w:ascii="Times New Roman" w:hAnsi="Times New Roman" w:cs="Times New Roman"/>
          <w:color w:val="000000" w:themeColor="text1"/>
          <w:sz w:val="24"/>
        </w:rPr>
      </w:pPr>
    </w:p>
    <w:p w14:paraId="67AB0EE6" w14:textId="36407BCC" w:rsidR="00163367" w:rsidRDefault="00163367" w:rsidP="00163367">
      <w:pPr>
        <w:pStyle w:val="ListParagraph"/>
        <w:spacing w:after="0" w:line="360" w:lineRule="auto"/>
        <w:ind w:left="360"/>
        <w:rPr>
          <w:rFonts w:ascii="Times New Roman" w:hAnsi="Times New Roman" w:cs="Times New Roman"/>
          <w:color w:val="000000" w:themeColor="text1"/>
          <w:sz w:val="24"/>
        </w:rPr>
      </w:pPr>
    </w:p>
    <w:p w14:paraId="62DA1FBE" w14:textId="7E3D69CA" w:rsidR="00163367" w:rsidRDefault="00163367" w:rsidP="00163367">
      <w:pPr>
        <w:pStyle w:val="ListParagraph"/>
        <w:spacing w:after="0" w:line="360" w:lineRule="auto"/>
        <w:ind w:left="360"/>
        <w:rPr>
          <w:rFonts w:ascii="Times New Roman" w:hAnsi="Times New Roman" w:cs="Times New Roman"/>
          <w:color w:val="000000" w:themeColor="text1"/>
          <w:sz w:val="24"/>
        </w:rPr>
      </w:pPr>
    </w:p>
    <w:p w14:paraId="5D51EBB3" w14:textId="6C909B6A" w:rsidR="00163367" w:rsidRDefault="00163367" w:rsidP="00163367">
      <w:pPr>
        <w:pStyle w:val="ListParagraph"/>
        <w:spacing w:after="0" w:line="360" w:lineRule="auto"/>
        <w:ind w:left="360"/>
        <w:rPr>
          <w:rFonts w:ascii="Times New Roman" w:hAnsi="Times New Roman" w:cs="Times New Roman"/>
          <w:color w:val="000000" w:themeColor="text1"/>
          <w:sz w:val="24"/>
        </w:rPr>
      </w:pPr>
    </w:p>
    <w:bookmarkEnd w:id="2"/>
    <w:p w14:paraId="55CCD72A" w14:textId="77777777" w:rsidR="00202B17" w:rsidRPr="009F4B60" w:rsidRDefault="00202B17" w:rsidP="009F4B60">
      <w:pPr>
        <w:tabs>
          <w:tab w:val="left" w:pos="284"/>
          <w:tab w:val="left" w:pos="426"/>
          <w:tab w:val="left" w:pos="567"/>
          <w:tab w:val="left" w:pos="993"/>
          <w:tab w:val="left" w:pos="1134"/>
        </w:tabs>
        <w:spacing w:after="0" w:line="360" w:lineRule="auto"/>
        <w:jc w:val="both"/>
        <w:rPr>
          <w:rFonts w:ascii="Times New Roman" w:hAnsi="Times New Roman"/>
          <w:b/>
          <w:sz w:val="24"/>
          <w:szCs w:val="24"/>
        </w:rPr>
      </w:pPr>
    </w:p>
    <w:p w14:paraId="67B5BB16" w14:textId="19EA956A" w:rsidR="00E65A76" w:rsidRPr="00250C28" w:rsidRDefault="00E65A76" w:rsidP="00E65A76">
      <w:pPr>
        <w:tabs>
          <w:tab w:val="left" w:pos="284"/>
          <w:tab w:val="left" w:pos="426"/>
          <w:tab w:val="left" w:pos="567"/>
          <w:tab w:val="left" w:pos="993"/>
          <w:tab w:val="left" w:pos="1134"/>
        </w:tabs>
        <w:spacing w:after="0" w:line="360" w:lineRule="auto"/>
        <w:jc w:val="both"/>
        <w:rPr>
          <w:rFonts w:ascii="Times New Roman" w:hAnsi="Times New Roman"/>
          <w:b/>
          <w:strike/>
          <w:color w:val="000000" w:themeColor="text1"/>
          <w:sz w:val="24"/>
          <w:szCs w:val="24"/>
        </w:rPr>
      </w:pPr>
      <w:r w:rsidRPr="00250C28">
        <w:rPr>
          <w:rFonts w:ascii="Times New Roman" w:hAnsi="Times New Roman"/>
          <w:bCs/>
          <w:i/>
          <w:iCs/>
          <w:color w:val="000000" w:themeColor="text1"/>
          <w:sz w:val="24"/>
          <w:szCs w:val="24"/>
        </w:rPr>
        <w:t>96 proc. (N</w:t>
      </w:r>
      <w:r w:rsidRPr="00250C28">
        <w:rPr>
          <w:rFonts w:ascii="Times New Roman" w:hAnsi="Times New Roman" w:cs="Times New Roman"/>
          <w:i/>
          <w:iCs/>
          <w:color w:val="000000" w:themeColor="text1"/>
          <w:sz w:val="24"/>
        </w:rPr>
        <w:t>=25)</w:t>
      </w:r>
      <w:r w:rsidRPr="00250C28">
        <w:rPr>
          <w:rFonts w:ascii="Times New Roman" w:hAnsi="Times New Roman"/>
          <w:bCs/>
          <w:color w:val="000000" w:themeColor="text1"/>
          <w:sz w:val="24"/>
          <w:szCs w:val="24"/>
        </w:rPr>
        <w:t xml:space="preserve"> </w:t>
      </w:r>
      <w:r w:rsidR="00DB2003" w:rsidRPr="00250C28">
        <w:rPr>
          <w:rFonts w:ascii="Times New Roman" w:hAnsi="Times New Roman"/>
          <w:bCs/>
          <w:color w:val="000000" w:themeColor="text1"/>
          <w:sz w:val="24"/>
          <w:szCs w:val="24"/>
        </w:rPr>
        <w:t xml:space="preserve">respondentų </w:t>
      </w:r>
      <w:r w:rsidR="00501562" w:rsidRPr="00250C28">
        <w:rPr>
          <w:rFonts w:ascii="Times New Roman" w:hAnsi="Times New Roman"/>
          <w:bCs/>
          <w:color w:val="000000" w:themeColor="text1"/>
          <w:sz w:val="24"/>
          <w:szCs w:val="24"/>
        </w:rPr>
        <w:t>yra patenkinti darbuotojų pagalba išpildant sugalvotus norus</w:t>
      </w:r>
      <w:r w:rsidR="00DB2003" w:rsidRPr="00250C28">
        <w:rPr>
          <w:rFonts w:ascii="Times New Roman" w:hAnsi="Times New Roman"/>
          <w:bCs/>
          <w:i/>
          <w:iCs/>
          <w:color w:val="000000" w:themeColor="text1"/>
          <w:sz w:val="24"/>
          <w:szCs w:val="24"/>
        </w:rPr>
        <w:t>.</w:t>
      </w:r>
      <w:r w:rsidR="00501562" w:rsidRPr="00250C28">
        <w:rPr>
          <w:rFonts w:ascii="Times New Roman" w:hAnsi="Times New Roman"/>
          <w:bCs/>
          <w:i/>
          <w:iCs/>
          <w:color w:val="000000" w:themeColor="text1"/>
          <w:sz w:val="24"/>
          <w:szCs w:val="24"/>
        </w:rPr>
        <w:t xml:space="preserve"> </w:t>
      </w:r>
      <w:r w:rsidR="00DB2003" w:rsidRPr="00250C28">
        <w:rPr>
          <w:rFonts w:ascii="Times New Roman" w:hAnsi="Times New Roman"/>
          <w:bCs/>
          <w:color w:val="000000" w:themeColor="text1"/>
          <w:sz w:val="24"/>
          <w:szCs w:val="24"/>
        </w:rPr>
        <w:t>1 respondentas atsakė</w:t>
      </w:r>
      <w:r w:rsidRPr="00250C28">
        <w:rPr>
          <w:rFonts w:ascii="Times New Roman" w:hAnsi="Times New Roman" w:cs="Times New Roman"/>
          <w:color w:val="000000" w:themeColor="text1"/>
          <w:sz w:val="24"/>
        </w:rPr>
        <w:t xml:space="preserve"> </w:t>
      </w:r>
      <w:r w:rsidR="00DB2003" w:rsidRPr="00250C28">
        <w:rPr>
          <w:rFonts w:ascii="Times New Roman" w:hAnsi="Times New Roman" w:cs="Times New Roman"/>
          <w:iCs/>
          <w:color w:val="000000" w:themeColor="text1"/>
          <w:sz w:val="24"/>
        </w:rPr>
        <w:t>„</w:t>
      </w:r>
      <w:r w:rsidR="00DB2003" w:rsidRPr="00250C28">
        <w:rPr>
          <w:rFonts w:ascii="Times New Roman" w:hAnsi="Times New Roman" w:cs="Times New Roman"/>
          <w:i/>
          <w:color w:val="000000" w:themeColor="text1"/>
          <w:sz w:val="24"/>
        </w:rPr>
        <w:t>N</w:t>
      </w:r>
      <w:r w:rsidRPr="00250C28">
        <w:rPr>
          <w:rFonts w:ascii="Times New Roman" w:hAnsi="Times New Roman" w:cs="Times New Roman"/>
          <w:i/>
          <w:color w:val="000000" w:themeColor="text1"/>
          <w:sz w:val="24"/>
        </w:rPr>
        <w:t>e“</w:t>
      </w:r>
      <w:r w:rsidR="00DB2003" w:rsidRPr="00250C28">
        <w:rPr>
          <w:rFonts w:ascii="Times New Roman" w:hAnsi="Times New Roman" w:cs="Times New Roman"/>
          <w:i/>
          <w:color w:val="000000" w:themeColor="text1"/>
          <w:sz w:val="24"/>
        </w:rPr>
        <w:t>,</w:t>
      </w:r>
      <w:r w:rsidRPr="00250C28">
        <w:rPr>
          <w:rFonts w:ascii="Times New Roman" w:hAnsi="Times New Roman" w:cs="Times New Roman"/>
          <w:iCs/>
          <w:color w:val="000000" w:themeColor="text1"/>
          <w:sz w:val="24"/>
        </w:rPr>
        <w:t xml:space="preserve"> </w:t>
      </w:r>
      <w:r w:rsidR="00DB2003" w:rsidRPr="00250C28">
        <w:rPr>
          <w:rFonts w:ascii="Times New Roman" w:hAnsi="Times New Roman" w:cs="Times New Roman"/>
          <w:iCs/>
          <w:color w:val="000000" w:themeColor="text1"/>
          <w:sz w:val="24"/>
        </w:rPr>
        <w:t xml:space="preserve">savo atsakymą </w:t>
      </w:r>
      <w:r w:rsidR="00814394" w:rsidRPr="00250C28">
        <w:rPr>
          <w:rFonts w:ascii="Times New Roman" w:hAnsi="Times New Roman" w:cs="Times New Roman"/>
          <w:iCs/>
          <w:color w:val="000000" w:themeColor="text1"/>
          <w:sz w:val="24"/>
        </w:rPr>
        <w:t>pagrįsdamas</w:t>
      </w:r>
      <w:r w:rsidR="00DB2003" w:rsidRPr="00250C28">
        <w:rPr>
          <w:rFonts w:ascii="Times New Roman" w:hAnsi="Times New Roman" w:cs="Times New Roman"/>
          <w:iCs/>
          <w:color w:val="000000" w:themeColor="text1"/>
          <w:sz w:val="24"/>
        </w:rPr>
        <w:t xml:space="preserve"> </w:t>
      </w:r>
      <w:r w:rsidRPr="00250C28">
        <w:rPr>
          <w:rFonts w:ascii="Times New Roman" w:hAnsi="Times New Roman" w:cs="Times New Roman"/>
          <w:iCs/>
          <w:color w:val="000000" w:themeColor="text1"/>
          <w:sz w:val="24"/>
        </w:rPr>
        <w:t>tuo, jog</w:t>
      </w:r>
      <w:r w:rsidRPr="00250C28">
        <w:rPr>
          <w:rFonts w:ascii="Times New Roman" w:hAnsi="Times New Roman"/>
          <w:bCs/>
          <w:color w:val="000000" w:themeColor="text1"/>
          <w:sz w:val="24"/>
          <w:szCs w:val="24"/>
        </w:rPr>
        <w:t xml:space="preserve"> </w:t>
      </w:r>
      <w:r w:rsidRPr="00250C28">
        <w:rPr>
          <w:rFonts w:ascii="Times New Roman" w:hAnsi="Times New Roman"/>
          <w:bCs/>
          <w:i/>
          <w:iCs/>
          <w:color w:val="000000" w:themeColor="text1"/>
          <w:sz w:val="24"/>
          <w:szCs w:val="24"/>
        </w:rPr>
        <w:t>„</w:t>
      </w:r>
      <w:r w:rsidR="00B83BC1" w:rsidRPr="00250C28">
        <w:rPr>
          <w:rFonts w:ascii="Times New Roman" w:hAnsi="Times New Roman"/>
          <w:bCs/>
          <w:i/>
          <w:iCs/>
          <w:color w:val="000000" w:themeColor="text1"/>
          <w:sz w:val="24"/>
          <w:szCs w:val="24"/>
        </w:rPr>
        <w:t>N</w:t>
      </w:r>
      <w:r w:rsidRPr="00250C28">
        <w:rPr>
          <w:rFonts w:ascii="Times New Roman" w:hAnsi="Times New Roman"/>
          <w:bCs/>
          <w:i/>
          <w:iCs/>
          <w:color w:val="000000" w:themeColor="text1"/>
          <w:sz w:val="24"/>
          <w:szCs w:val="24"/>
        </w:rPr>
        <w:t xml:space="preserve">es norų </w:t>
      </w:r>
      <w:proofErr w:type="spellStart"/>
      <w:r w:rsidRPr="00250C28">
        <w:rPr>
          <w:rFonts w:ascii="Times New Roman" w:hAnsi="Times New Roman"/>
          <w:bCs/>
          <w:i/>
          <w:iCs/>
          <w:color w:val="000000" w:themeColor="text1"/>
          <w:sz w:val="24"/>
          <w:szCs w:val="24"/>
        </w:rPr>
        <w:t>turių</w:t>
      </w:r>
      <w:proofErr w:type="spellEnd"/>
      <w:r w:rsidRPr="00250C28">
        <w:rPr>
          <w:rFonts w:ascii="Times New Roman" w:hAnsi="Times New Roman"/>
          <w:bCs/>
          <w:i/>
          <w:iCs/>
          <w:color w:val="000000" w:themeColor="text1"/>
          <w:sz w:val="24"/>
          <w:szCs w:val="24"/>
        </w:rPr>
        <w:t>, bet jų nesakau“.</w:t>
      </w:r>
    </w:p>
    <w:p w14:paraId="506C0102" w14:textId="77777777" w:rsidR="00202B17" w:rsidRPr="00E65A76" w:rsidRDefault="00202B17" w:rsidP="00E65A76">
      <w:pPr>
        <w:tabs>
          <w:tab w:val="left" w:pos="284"/>
          <w:tab w:val="left" w:pos="426"/>
          <w:tab w:val="left" w:pos="567"/>
          <w:tab w:val="left" w:pos="993"/>
          <w:tab w:val="left" w:pos="1134"/>
        </w:tabs>
        <w:spacing w:after="0" w:line="360" w:lineRule="auto"/>
        <w:jc w:val="both"/>
        <w:rPr>
          <w:rFonts w:ascii="Times New Roman" w:hAnsi="Times New Roman"/>
          <w:b/>
          <w:sz w:val="24"/>
          <w:szCs w:val="24"/>
        </w:rPr>
      </w:pPr>
    </w:p>
    <w:p w14:paraId="5897463F" w14:textId="6020A9F7" w:rsidR="00202B17" w:rsidRPr="00DB2003" w:rsidRDefault="00202B17" w:rsidP="00DB2003">
      <w:pPr>
        <w:pStyle w:val="ListParagraph"/>
        <w:numPr>
          <w:ilvl w:val="0"/>
          <w:numId w:val="26"/>
        </w:numPr>
        <w:tabs>
          <w:tab w:val="left" w:pos="284"/>
          <w:tab w:val="left" w:pos="426"/>
          <w:tab w:val="left" w:pos="567"/>
          <w:tab w:val="left" w:pos="993"/>
          <w:tab w:val="left" w:pos="1134"/>
        </w:tabs>
        <w:spacing w:after="0" w:line="360" w:lineRule="auto"/>
        <w:jc w:val="both"/>
        <w:rPr>
          <w:rFonts w:ascii="Times New Roman" w:hAnsi="Times New Roman"/>
          <w:bCs/>
          <w:sz w:val="24"/>
          <w:szCs w:val="24"/>
        </w:rPr>
      </w:pPr>
      <w:r w:rsidRPr="00DB2003">
        <w:rPr>
          <w:rFonts w:ascii="Times New Roman" w:hAnsi="Times New Roman"/>
          <w:b/>
          <w:sz w:val="24"/>
          <w:szCs w:val="24"/>
        </w:rPr>
        <w:t>Ar Jums patinka, kaip darbuotojai kalbasi apie Jums svarbius dalykus</w:t>
      </w:r>
      <w:r w:rsidRPr="00DB2003">
        <w:rPr>
          <w:rFonts w:ascii="Times New Roman" w:hAnsi="Times New Roman"/>
          <w:sz w:val="24"/>
          <w:szCs w:val="24"/>
        </w:rPr>
        <w:t>?</w:t>
      </w:r>
      <w:r w:rsidRPr="00DB2003">
        <w:rPr>
          <w:rFonts w:ascii="Times New Roman" w:hAnsi="Times New Roman"/>
          <w:bCs/>
          <w:sz w:val="24"/>
          <w:szCs w:val="24"/>
        </w:rPr>
        <w:t xml:space="preserve"> </w:t>
      </w:r>
    </w:p>
    <w:p w14:paraId="351E7C40" w14:textId="77777777" w:rsidR="00DB2003" w:rsidRPr="00DB2003" w:rsidRDefault="00DB2003" w:rsidP="00DB2003">
      <w:pPr>
        <w:pStyle w:val="ListParagraph"/>
        <w:tabs>
          <w:tab w:val="left" w:pos="284"/>
          <w:tab w:val="left" w:pos="426"/>
          <w:tab w:val="left" w:pos="567"/>
          <w:tab w:val="left" w:pos="993"/>
          <w:tab w:val="left" w:pos="1134"/>
        </w:tabs>
        <w:spacing w:after="0" w:line="360" w:lineRule="auto"/>
        <w:ind w:left="360"/>
        <w:jc w:val="both"/>
        <w:rPr>
          <w:rFonts w:ascii="Times New Roman" w:hAnsi="Times New Roman"/>
          <w:bCs/>
          <w:sz w:val="24"/>
          <w:szCs w:val="24"/>
        </w:rPr>
      </w:pPr>
    </w:p>
    <w:p w14:paraId="1B890B7A" w14:textId="692A873A" w:rsidR="00202B17" w:rsidRPr="00814394" w:rsidRDefault="00814394" w:rsidP="00814394">
      <w:pPr>
        <w:spacing w:after="0" w:line="360" w:lineRule="auto"/>
        <w:rPr>
          <w:rFonts w:ascii="Times New Roman" w:hAnsi="Times New Roman" w:cs="Times New Roman"/>
          <w:color w:val="000000" w:themeColor="text1"/>
          <w:sz w:val="24"/>
        </w:rPr>
      </w:pPr>
      <w:bookmarkStart w:id="3" w:name="_Hlk63416926"/>
      <w:r w:rsidRPr="00F41B77">
        <w:rPr>
          <w:noProof/>
        </w:rPr>
        <w:drawing>
          <wp:anchor distT="0" distB="0" distL="114300" distR="114300" simplePos="0" relativeHeight="251674112" behindDoc="0" locked="0" layoutInCell="1" allowOverlap="1" wp14:anchorId="6FFAE9CC" wp14:editId="4FB92BE1">
            <wp:simplePos x="0" y="0"/>
            <wp:positionH relativeFrom="column">
              <wp:posOffset>767715</wp:posOffset>
            </wp:positionH>
            <wp:positionV relativeFrom="paragraph">
              <wp:posOffset>223520</wp:posOffset>
            </wp:positionV>
            <wp:extent cx="3924300" cy="2114550"/>
            <wp:effectExtent l="0" t="0" r="0" b="0"/>
            <wp:wrapNone/>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24"/>
        </w:rPr>
        <w:t xml:space="preserve">                       11 </w:t>
      </w:r>
      <w:r w:rsidR="00DB2003" w:rsidRPr="00814394">
        <w:rPr>
          <w:rFonts w:ascii="Times New Roman" w:hAnsi="Times New Roman" w:cs="Times New Roman"/>
          <w:b/>
          <w:color w:val="000000" w:themeColor="text1"/>
          <w:sz w:val="24"/>
        </w:rPr>
        <w:t>diagrama</w:t>
      </w:r>
      <w:r w:rsidR="00202B17" w:rsidRPr="00814394">
        <w:rPr>
          <w:rFonts w:ascii="Times New Roman" w:hAnsi="Times New Roman" w:cs="Times New Roman"/>
          <w:b/>
          <w:color w:val="000000" w:themeColor="text1"/>
          <w:sz w:val="24"/>
        </w:rPr>
        <w:t>.</w:t>
      </w:r>
      <w:r w:rsidR="00202B17" w:rsidRPr="00814394">
        <w:rPr>
          <w:rFonts w:ascii="Times New Roman" w:hAnsi="Times New Roman" w:cs="Times New Roman"/>
          <w:color w:val="000000" w:themeColor="text1"/>
          <w:sz w:val="24"/>
        </w:rPr>
        <w:t xml:space="preserve"> </w:t>
      </w:r>
      <w:r w:rsidR="00202B17" w:rsidRPr="00814394">
        <w:rPr>
          <w:rFonts w:ascii="Times New Roman" w:hAnsi="Times New Roman" w:cs="Times New Roman"/>
          <w:i/>
          <w:color w:val="000000" w:themeColor="text1"/>
          <w:sz w:val="24"/>
        </w:rPr>
        <w:t>Respondentų atsakymų pasiskirstymas (proc.)</w:t>
      </w:r>
    </w:p>
    <w:p w14:paraId="0162BF8D" w14:textId="14292732" w:rsidR="00814394" w:rsidRDefault="00814394" w:rsidP="00814394">
      <w:pPr>
        <w:spacing w:after="0" w:line="360" w:lineRule="auto"/>
        <w:rPr>
          <w:rFonts w:ascii="Times New Roman" w:hAnsi="Times New Roman" w:cs="Times New Roman"/>
          <w:color w:val="000000" w:themeColor="text1"/>
          <w:sz w:val="24"/>
        </w:rPr>
      </w:pPr>
    </w:p>
    <w:p w14:paraId="09D1584D" w14:textId="07FBAF33" w:rsidR="00814394" w:rsidRDefault="00814394" w:rsidP="00814394">
      <w:pPr>
        <w:spacing w:after="0" w:line="360" w:lineRule="auto"/>
        <w:rPr>
          <w:rFonts w:ascii="Times New Roman" w:hAnsi="Times New Roman" w:cs="Times New Roman"/>
          <w:color w:val="000000" w:themeColor="text1"/>
          <w:sz w:val="24"/>
        </w:rPr>
      </w:pPr>
    </w:p>
    <w:p w14:paraId="1B1A4F83" w14:textId="7554F4F0" w:rsidR="00814394" w:rsidRDefault="00814394" w:rsidP="00814394">
      <w:pPr>
        <w:spacing w:after="0" w:line="360" w:lineRule="auto"/>
        <w:rPr>
          <w:rFonts w:ascii="Times New Roman" w:hAnsi="Times New Roman" w:cs="Times New Roman"/>
          <w:color w:val="000000" w:themeColor="text1"/>
          <w:sz w:val="24"/>
        </w:rPr>
      </w:pPr>
    </w:p>
    <w:p w14:paraId="57458E34" w14:textId="02ED34FF" w:rsidR="00814394" w:rsidRDefault="00814394" w:rsidP="00814394">
      <w:pPr>
        <w:spacing w:after="0" w:line="360" w:lineRule="auto"/>
        <w:rPr>
          <w:rFonts w:ascii="Times New Roman" w:hAnsi="Times New Roman" w:cs="Times New Roman"/>
          <w:color w:val="000000" w:themeColor="text1"/>
          <w:sz w:val="24"/>
        </w:rPr>
      </w:pPr>
    </w:p>
    <w:p w14:paraId="54E5A699" w14:textId="13E7A64D" w:rsidR="00814394" w:rsidRDefault="00814394" w:rsidP="00814394">
      <w:pPr>
        <w:spacing w:after="0" w:line="360" w:lineRule="auto"/>
        <w:rPr>
          <w:rFonts w:ascii="Times New Roman" w:hAnsi="Times New Roman" w:cs="Times New Roman"/>
          <w:color w:val="000000" w:themeColor="text1"/>
          <w:sz w:val="24"/>
        </w:rPr>
      </w:pPr>
    </w:p>
    <w:p w14:paraId="38E38ED2" w14:textId="6F2A906D" w:rsidR="00814394" w:rsidRPr="00814394" w:rsidRDefault="00814394" w:rsidP="00814394">
      <w:pPr>
        <w:spacing w:after="0" w:line="360" w:lineRule="auto"/>
        <w:rPr>
          <w:rFonts w:ascii="Times New Roman" w:hAnsi="Times New Roman" w:cs="Times New Roman"/>
          <w:color w:val="000000" w:themeColor="text1"/>
          <w:sz w:val="24"/>
        </w:rPr>
      </w:pPr>
    </w:p>
    <w:bookmarkEnd w:id="3"/>
    <w:p w14:paraId="13B9E3FE" w14:textId="32C7C1D9" w:rsidR="00202B17" w:rsidRDefault="00202B17" w:rsidP="002A35AB">
      <w:pPr>
        <w:spacing w:after="0" w:line="360" w:lineRule="auto"/>
        <w:jc w:val="both"/>
        <w:rPr>
          <w:rFonts w:ascii="Times New Roman" w:hAnsi="Times New Roman" w:cs="Times New Roman"/>
          <w:color w:val="000000" w:themeColor="text1"/>
          <w:sz w:val="24"/>
        </w:rPr>
      </w:pPr>
    </w:p>
    <w:p w14:paraId="1FB9FF86" w14:textId="53F2A7C3" w:rsidR="00202B17" w:rsidRDefault="00202B17" w:rsidP="002A35AB">
      <w:pPr>
        <w:spacing w:after="0" w:line="360" w:lineRule="auto"/>
        <w:jc w:val="both"/>
        <w:rPr>
          <w:rFonts w:ascii="Times New Roman" w:hAnsi="Times New Roman" w:cs="Times New Roman"/>
          <w:color w:val="000000" w:themeColor="text1"/>
          <w:sz w:val="24"/>
        </w:rPr>
      </w:pPr>
    </w:p>
    <w:p w14:paraId="1F1AD223" w14:textId="77777777" w:rsidR="00814394" w:rsidRDefault="00814394" w:rsidP="002A35AB">
      <w:pPr>
        <w:spacing w:after="0" w:line="360" w:lineRule="auto"/>
        <w:jc w:val="both"/>
        <w:rPr>
          <w:rFonts w:ascii="Times New Roman" w:hAnsi="Times New Roman" w:cs="Times New Roman"/>
          <w:color w:val="000000" w:themeColor="text1"/>
          <w:sz w:val="24"/>
        </w:rPr>
      </w:pPr>
    </w:p>
    <w:p w14:paraId="25A00672" w14:textId="5AA6E29A" w:rsidR="00202B17" w:rsidRPr="00250C28" w:rsidRDefault="00B83BC1" w:rsidP="00B83BC1">
      <w:pPr>
        <w:tabs>
          <w:tab w:val="left" w:pos="284"/>
          <w:tab w:val="left" w:pos="426"/>
          <w:tab w:val="left" w:pos="567"/>
          <w:tab w:val="left" w:pos="993"/>
          <w:tab w:val="left" w:pos="1134"/>
        </w:tabs>
        <w:spacing w:after="0" w:line="360" w:lineRule="auto"/>
        <w:jc w:val="both"/>
        <w:rPr>
          <w:rFonts w:ascii="Times New Roman" w:hAnsi="Times New Roman"/>
          <w:bCs/>
          <w:i/>
          <w:color w:val="000000" w:themeColor="text1"/>
          <w:sz w:val="24"/>
          <w:szCs w:val="24"/>
        </w:rPr>
      </w:pPr>
      <w:r w:rsidRPr="00250C28">
        <w:rPr>
          <w:rFonts w:ascii="Times New Roman" w:hAnsi="Times New Roman" w:cs="Times New Roman"/>
          <w:color w:val="000000" w:themeColor="text1"/>
          <w:sz w:val="24"/>
        </w:rPr>
        <w:t xml:space="preserve">11 </w:t>
      </w:r>
      <w:r w:rsidR="00202B17" w:rsidRPr="00250C28">
        <w:rPr>
          <w:rFonts w:ascii="Times New Roman" w:hAnsi="Times New Roman" w:cs="Times New Roman"/>
          <w:color w:val="000000" w:themeColor="text1"/>
          <w:sz w:val="24"/>
        </w:rPr>
        <w:t xml:space="preserve">klausimu buvo siekiama išsiaiškinti </w:t>
      </w:r>
      <w:r w:rsidR="00E65A76" w:rsidRPr="00250C28">
        <w:rPr>
          <w:rFonts w:ascii="Times New Roman" w:hAnsi="Times New Roman"/>
          <w:bCs/>
          <w:color w:val="000000" w:themeColor="text1"/>
          <w:sz w:val="24"/>
          <w:szCs w:val="24"/>
        </w:rPr>
        <w:t xml:space="preserve">ar gyventojams patinka, kai darbuotojai kalbasi apie gyventojams svarbius dalykus. </w:t>
      </w:r>
      <w:r w:rsidR="00E65A76" w:rsidRPr="00250C28">
        <w:rPr>
          <w:rFonts w:ascii="Times New Roman" w:hAnsi="Times New Roman"/>
          <w:bCs/>
          <w:i/>
          <w:iCs/>
          <w:color w:val="000000" w:themeColor="text1"/>
          <w:sz w:val="24"/>
          <w:szCs w:val="24"/>
        </w:rPr>
        <w:t>96 proc.</w:t>
      </w:r>
      <w:r w:rsidR="00E00E88" w:rsidRPr="00250C28">
        <w:rPr>
          <w:rFonts w:ascii="Times New Roman" w:hAnsi="Times New Roman"/>
          <w:bCs/>
          <w:i/>
          <w:iCs/>
          <w:color w:val="000000" w:themeColor="text1"/>
          <w:sz w:val="24"/>
          <w:szCs w:val="24"/>
        </w:rPr>
        <w:t xml:space="preserve"> </w:t>
      </w:r>
      <w:r w:rsidR="00E65A76" w:rsidRPr="00250C28">
        <w:rPr>
          <w:rFonts w:ascii="Times New Roman" w:hAnsi="Times New Roman"/>
          <w:bCs/>
          <w:i/>
          <w:iCs/>
          <w:color w:val="000000" w:themeColor="text1"/>
          <w:sz w:val="24"/>
          <w:szCs w:val="24"/>
        </w:rPr>
        <w:t>(</w:t>
      </w:r>
      <w:r w:rsidR="00E00E88" w:rsidRPr="00250C28">
        <w:rPr>
          <w:rFonts w:ascii="Times New Roman" w:hAnsi="Times New Roman"/>
          <w:bCs/>
          <w:i/>
          <w:iCs/>
          <w:color w:val="000000" w:themeColor="text1"/>
          <w:sz w:val="24"/>
          <w:szCs w:val="24"/>
        </w:rPr>
        <w:t>N</w:t>
      </w:r>
      <w:r w:rsidR="00E00E88" w:rsidRPr="00250C28">
        <w:rPr>
          <w:rFonts w:ascii="Times New Roman" w:hAnsi="Times New Roman" w:cs="Times New Roman"/>
          <w:i/>
          <w:iCs/>
          <w:color w:val="000000" w:themeColor="text1"/>
          <w:sz w:val="24"/>
        </w:rPr>
        <w:t>=</w:t>
      </w:r>
      <w:r w:rsidR="00E65A76" w:rsidRPr="00250C28">
        <w:rPr>
          <w:rFonts w:ascii="Times New Roman" w:hAnsi="Times New Roman"/>
          <w:bCs/>
          <w:i/>
          <w:iCs/>
          <w:color w:val="000000" w:themeColor="text1"/>
          <w:sz w:val="24"/>
          <w:szCs w:val="24"/>
        </w:rPr>
        <w:t>25)</w:t>
      </w:r>
      <w:r w:rsidR="00E00E88" w:rsidRPr="00250C28">
        <w:rPr>
          <w:rFonts w:ascii="Times New Roman" w:hAnsi="Times New Roman"/>
          <w:bCs/>
          <w:i/>
          <w:iCs/>
          <w:color w:val="000000" w:themeColor="text1"/>
          <w:sz w:val="24"/>
          <w:szCs w:val="24"/>
        </w:rPr>
        <w:t xml:space="preserve"> </w:t>
      </w:r>
      <w:r w:rsidR="00E00E88" w:rsidRPr="00250C28">
        <w:rPr>
          <w:rFonts w:ascii="Times New Roman" w:hAnsi="Times New Roman"/>
          <w:bCs/>
          <w:color w:val="000000" w:themeColor="text1"/>
          <w:sz w:val="24"/>
          <w:szCs w:val="24"/>
        </w:rPr>
        <w:t xml:space="preserve">atsakė </w:t>
      </w:r>
      <w:r w:rsidR="00E00E88" w:rsidRPr="00250C28">
        <w:rPr>
          <w:rFonts w:ascii="Times New Roman" w:hAnsi="Times New Roman"/>
          <w:bCs/>
          <w:i/>
          <w:iCs/>
          <w:color w:val="000000" w:themeColor="text1"/>
          <w:sz w:val="24"/>
          <w:szCs w:val="24"/>
        </w:rPr>
        <w:t>„</w:t>
      </w:r>
      <w:r w:rsidRPr="00250C28">
        <w:rPr>
          <w:rFonts w:ascii="Times New Roman" w:hAnsi="Times New Roman"/>
          <w:bCs/>
          <w:i/>
          <w:iCs/>
          <w:color w:val="000000" w:themeColor="text1"/>
          <w:sz w:val="24"/>
          <w:szCs w:val="24"/>
        </w:rPr>
        <w:t>T</w:t>
      </w:r>
      <w:r w:rsidR="00E00E88" w:rsidRPr="00250C28">
        <w:rPr>
          <w:rFonts w:ascii="Times New Roman" w:hAnsi="Times New Roman"/>
          <w:bCs/>
          <w:i/>
          <w:iCs/>
          <w:color w:val="000000" w:themeColor="text1"/>
          <w:sz w:val="24"/>
          <w:szCs w:val="24"/>
        </w:rPr>
        <w:t>aip“,</w:t>
      </w:r>
      <w:r w:rsidR="00E00E88" w:rsidRPr="00250C28">
        <w:rPr>
          <w:rFonts w:ascii="Times New Roman" w:hAnsi="Times New Roman"/>
          <w:bCs/>
          <w:color w:val="000000" w:themeColor="text1"/>
          <w:sz w:val="24"/>
          <w:szCs w:val="24"/>
        </w:rPr>
        <w:t xml:space="preserve"> 4 proc. (N</w:t>
      </w:r>
      <w:r w:rsidR="00E00E88" w:rsidRPr="00250C28">
        <w:rPr>
          <w:rFonts w:ascii="Times New Roman" w:hAnsi="Times New Roman" w:cs="Times New Roman"/>
          <w:iCs/>
          <w:color w:val="000000" w:themeColor="text1"/>
          <w:sz w:val="24"/>
        </w:rPr>
        <w:t xml:space="preserve">=1) </w:t>
      </w:r>
      <w:r w:rsidR="00E00E88" w:rsidRPr="00250C28">
        <w:rPr>
          <w:rFonts w:ascii="Times New Roman" w:hAnsi="Times New Roman" w:cs="Times New Roman"/>
          <w:i/>
          <w:color w:val="000000" w:themeColor="text1"/>
          <w:sz w:val="24"/>
        </w:rPr>
        <w:t>„</w:t>
      </w:r>
      <w:r w:rsidRPr="00250C28">
        <w:rPr>
          <w:rFonts w:ascii="Times New Roman" w:hAnsi="Times New Roman" w:cs="Times New Roman"/>
          <w:i/>
          <w:color w:val="000000" w:themeColor="text1"/>
          <w:sz w:val="24"/>
        </w:rPr>
        <w:t>K</w:t>
      </w:r>
      <w:r w:rsidR="00E00E88" w:rsidRPr="00250C28">
        <w:rPr>
          <w:rFonts w:ascii="Times New Roman" w:hAnsi="Times New Roman" w:cs="Times New Roman"/>
          <w:i/>
          <w:color w:val="000000" w:themeColor="text1"/>
          <w:sz w:val="24"/>
        </w:rPr>
        <w:t>artais“,</w:t>
      </w:r>
      <w:r w:rsidR="00E00E88" w:rsidRPr="00250C28">
        <w:rPr>
          <w:rFonts w:ascii="Times New Roman" w:hAnsi="Times New Roman" w:cs="Times New Roman"/>
          <w:iCs/>
          <w:color w:val="000000" w:themeColor="text1"/>
          <w:sz w:val="24"/>
        </w:rPr>
        <w:t xml:space="preserve"> savo atsakymą argumentavo tuo, jog </w:t>
      </w:r>
      <w:r w:rsidR="00E00E88" w:rsidRPr="00250C28">
        <w:rPr>
          <w:rFonts w:ascii="Times New Roman" w:hAnsi="Times New Roman" w:cs="Times New Roman"/>
          <w:i/>
          <w:color w:val="000000" w:themeColor="text1"/>
          <w:sz w:val="24"/>
        </w:rPr>
        <w:t>„</w:t>
      </w:r>
      <w:r w:rsidR="00814394" w:rsidRPr="00250C28">
        <w:rPr>
          <w:rFonts w:ascii="Times New Roman" w:hAnsi="Times New Roman"/>
          <w:bCs/>
          <w:i/>
          <w:color w:val="000000" w:themeColor="text1"/>
          <w:sz w:val="24"/>
          <w:szCs w:val="24"/>
        </w:rPr>
        <w:t>D</w:t>
      </w:r>
      <w:r w:rsidR="00E65A76" w:rsidRPr="00250C28">
        <w:rPr>
          <w:rFonts w:ascii="Times New Roman" w:hAnsi="Times New Roman"/>
          <w:bCs/>
          <w:i/>
          <w:color w:val="000000" w:themeColor="text1"/>
          <w:sz w:val="24"/>
          <w:szCs w:val="24"/>
        </w:rPr>
        <w:t>arbuotojai buvo įvairūs</w:t>
      </w:r>
      <w:r w:rsidR="00E00E88" w:rsidRPr="00250C28">
        <w:rPr>
          <w:rFonts w:ascii="Times New Roman" w:hAnsi="Times New Roman"/>
          <w:bCs/>
          <w:i/>
          <w:color w:val="000000" w:themeColor="text1"/>
          <w:sz w:val="24"/>
          <w:szCs w:val="24"/>
        </w:rPr>
        <w:t>, y</w:t>
      </w:r>
      <w:r w:rsidR="00E65A76" w:rsidRPr="00250C28">
        <w:rPr>
          <w:rFonts w:ascii="Times New Roman" w:hAnsi="Times New Roman"/>
          <w:bCs/>
          <w:i/>
          <w:color w:val="000000" w:themeColor="text1"/>
          <w:sz w:val="24"/>
          <w:szCs w:val="24"/>
        </w:rPr>
        <w:t>ra, kas patinka, yra, kas nepatinka</w:t>
      </w:r>
      <w:r w:rsidR="00E00E88" w:rsidRPr="00250C28">
        <w:rPr>
          <w:rFonts w:ascii="Times New Roman" w:hAnsi="Times New Roman"/>
          <w:bCs/>
          <w:i/>
          <w:color w:val="000000" w:themeColor="text1"/>
          <w:sz w:val="24"/>
          <w:szCs w:val="24"/>
        </w:rPr>
        <w:t>“.</w:t>
      </w:r>
    </w:p>
    <w:p w14:paraId="515F9A0D" w14:textId="77777777" w:rsidR="00B83BC1" w:rsidRPr="00B83BC1" w:rsidRDefault="00B83BC1" w:rsidP="00B83BC1">
      <w:pPr>
        <w:pStyle w:val="ListParagraph"/>
        <w:tabs>
          <w:tab w:val="left" w:pos="284"/>
          <w:tab w:val="left" w:pos="426"/>
          <w:tab w:val="left" w:pos="567"/>
          <w:tab w:val="left" w:pos="993"/>
          <w:tab w:val="left" w:pos="1134"/>
        </w:tabs>
        <w:spacing w:after="0" w:line="360" w:lineRule="auto"/>
        <w:ind w:left="360"/>
        <w:jc w:val="both"/>
        <w:rPr>
          <w:rFonts w:ascii="Times New Roman" w:hAnsi="Times New Roman"/>
          <w:bCs/>
          <w:color w:val="4F81BD" w:themeColor="accent1"/>
          <w:sz w:val="24"/>
          <w:szCs w:val="24"/>
        </w:rPr>
      </w:pPr>
    </w:p>
    <w:p w14:paraId="154E7083" w14:textId="3007A1E1" w:rsidR="00C252BF" w:rsidRPr="002F30E0" w:rsidRDefault="00C252BF" w:rsidP="002F30E0">
      <w:pPr>
        <w:pStyle w:val="ListParagraph"/>
        <w:numPr>
          <w:ilvl w:val="0"/>
          <w:numId w:val="26"/>
        </w:numPr>
        <w:tabs>
          <w:tab w:val="left" w:pos="284"/>
          <w:tab w:val="left" w:pos="426"/>
          <w:tab w:val="left" w:pos="567"/>
          <w:tab w:val="left" w:pos="993"/>
          <w:tab w:val="left" w:pos="1134"/>
        </w:tabs>
        <w:spacing w:after="0" w:line="360" w:lineRule="auto"/>
        <w:jc w:val="both"/>
        <w:rPr>
          <w:rFonts w:ascii="Times New Roman" w:hAnsi="Times New Roman"/>
          <w:bCs/>
          <w:sz w:val="24"/>
          <w:szCs w:val="24"/>
        </w:rPr>
      </w:pPr>
      <w:r w:rsidRPr="002F30E0">
        <w:rPr>
          <w:rFonts w:ascii="Times New Roman" w:hAnsi="Times New Roman"/>
          <w:b/>
          <w:sz w:val="24"/>
          <w:szCs w:val="24"/>
        </w:rPr>
        <w:t>Ar Jums patinka darbuotojų pagalba, kai norėjote įsidarbinti, kai planavote pradėti dirbti?</w:t>
      </w:r>
      <w:r w:rsidRPr="002F30E0">
        <w:rPr>
          <w:rFonts w:ascii="Times New Roman" w:hAnsi="Times New Roman"/>
          <w:bCs/>
          <w:sz w:val="24"/>
          <w:szCs w:val="24"/>
        </w:rPr>
        <w:t xml:space="preserve"> </w:t>
      </w:r>
    </w:p>
    <w:p w14:paraId="2EC92626" w14:textId="77777777" w:rsidR="00B83BC1" w:rsidRPr="00B83BC1" w:rsidRDefault="00B83BC1" w:rsidP="00B83BC1">
      <w:pPr>
        <w:pStyle w:val="ListParagraph"/>
        <w:tabs>
          <w:tab w:val="left" w:pos="284"/>
          <w:tab w:val="left" w:pos="426"/>
          <w:tab w:val="left" w:pos="567"/>
          <w:tab w:val="left" w:pos="993"/>
          <w:tab w:val="left" w:pos="1134"/>
        </w:tabs>
        <w:spacing w:after="0" w:line="360" w:lineRule="auto"/>
        <w:ind w:left="360"/>
        <w:jc w:val="both"/>
        <w:rPr>
          <w:rFonts w:ascii="Times New Roman" w:hAnsi="Times New Roman"/>
          <w:bCs/>
          <w:sz w:val="24"/>
          <w:szCs w:val="24"/>
        </w:rPr>
      </w:pPr>
    </w:p>
    <w:p w14:paraId="0748B36B" w14:textId="4E8CD73C" w:rsidR="00C252BF" w:rsidRDefault="002F30E0" w:rsidP="002F30E0">
      <w:pPr>
        <w:pStyle w:val="ListParagraph"/>
        <w:spacing w:after="0" w:line="360" w:lineRule="auto"/>
        <w:ind w:left="360"/>
        <w:rPr>
          <w:rFonts w:ascii="Times New Roman" w:hAnsi="Times New Roman" w:cs="Times New Roman"/>
          <w:i/>
          <w:color w:val="000000" w:themeColor="text1"/>
          <w:sz w:val="24"/>
        </w:rPr>
      </w:pPr>
      <w:r>
        <w:rPr>
          <w:rFonts w:ascii="Times New Roman" w:hAnsi="Times New Roman" w:cs="Times New Roman"/>
          <w:b/>
          <w:color w:val="000000" w:themeColor="text1"/>
          <w:sz w:val="24"/>
        </w:rPr>
        <w:t xml:space="preserve">                      12 </w:t>
      </w:r>
      <w:r w:rsidR="00B83BC1">
        <w:rPr>
          <w:rFonts w:ascii="Times New Roman" w:hAnsi="Times New Roman" w:cs="Times New Roman"/>
          <w:b/>
          <w:color w:val="000000" w:themeColor="text1"/>
          <w:sz w:val="24"/>
        </w:rPr>
        <w:t>diagrama</w:t>
      </w:r>
      <w:r w:rsidR="00C252BF" w:rsidRPr="00C252BF">
        <w:rPr>
          <w:rFonts w:ascii="Times New Roman" w:hAnsi="Times New Roman" w:cs="Times New Roman"/>
          <w:b/>
          <w:color w:val="000000" w:themeColor="text1"/>
          <w:sz w:val="24"/>
        </w:rPr>
        <w:t>.</w:t>
      </w:r>
      <w:r w:rsidR="00C252BF" w:rsidRPr="00C252BF">
        <w:rPr>
          <w:rFonts w:ascii="Times New Roman" w:hAnsi="Times New Roman" w:cs="Times New Roman"/>
          <w:color w:val="000000" w:themeColor="text1"/>
          <w:sz w:val="24"/>
        </w:rPr>
        <w:t xml:space="preserve"> </w:t>
      </w:r>
      <w:r w:rsidR="00C252BF" w:rsidRPr="00C252BF">
        <w:rPr>
          <w:rFonts w:ascii="Times New Roman" w:hAnsi="Times New Roman" w:cs="Times New Roman"/>
          <w:i/>
          <w:color w:val="000000" w:themeColor="text1"/>
          <w:sz w:val="24"/>
        </w:rPr>
        <w:t>Respondentų atsakymų pasiskirstymas (proc.)</w:t>
      </w:r>
    </w:p>
    <w:p w14:paraId="6FC055B2" w14:textId="76F1E57C" w:rsidR="002F30E0" w:rsidRDefault="002F30E0" w:rsidP="002F30E0">
      <w:pPr>
        <w:pStyle w:val="ListParagraph"/>
        <w:spacing w:after="0" w:line="360" w:lineRule="auto"/>
        <w:ind w:left="360"/>
        <w:rPr>
          <w:rFonts w:ascii="Times New Roman" w:hAnsi="Times New Roman" w:cs="Times New Roman"/>
          <w:color w:val="000000" w:themeColor="text1"/>
          <w:sz w:val="24"/>
        </w:rPr>
      </w:pPr>
      <w:r w:rsidRPr="00F41B77">
        <w:rPr>
          <w:noProof/>
        </w:rPr>
        <w:drawing>
          <wp:anchor distT="0" distB="0" distL="114300" distR="114300" simplePos="0" relativeHeight="251676160" behindDoc="0" locked="0" layoutInCell="1" allowOverlap="1" wp14:anchorId="1ECC1FE3" wp14:editId="1DD72915">
            <wp:simplePos x="0" y="0"/>
            <wp:positionH relativeFrom="column">
              <wp:posOffset>739140</wp:posOffset>
            </wp:positionH>
            <wp:positionV relativeFrom="paragraph">
              <wp:posOffset>13335</wp:posOffset>
            </wp:positionV>
            <wp:extent cx="4419600" cy="2124075"/>
            <wp:effectExtent l="0" t="0" r="0" b="9525"/>
            <wp:wrapNone/>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0378F442" w14:textId="523F47F7" w:rsidR="002F30E0" w:rsidRDefault="002F30E0" w:rsidP="002F30E0">
      <w:pPr>
        <w:pStyle w:val="ListParagraph"/>
        <w:spacing w:after="0" w:line="360" w:lineRule="auto"/>
        <w:ind w:left="360"/>
        <w:rPr>
          <w:rFonts w:ascii="Times New Roman" w:hAnsi="Times New Roman" w:cs="Times New Roman"/>
          <w:color w:val="000000" w:themeColor="text1"/>
          <w:sz w:val="24"/>
        </w:rPr>
      </w:pPr>
    </w:p>
    <w:p w14:paraId="60B8AD37" w14:textId="1335EED3" w:rsidR="002F30E0" w:rsidRDefault="002F30E0" w:rsidP="002F30E0">
      <w:pPr>
        <w:pStyle w:val="ListParagraph"/>
        <w:spacing w:after="0" w:line="360" w:lineRule="auto"/>
        <w:ind w:left="360"/>
        <w:rPr>
          <w:rFonts w:ascii="Times New Roman" w:hAnsi="Times New Roman" w:cs="Times New Roman"/>
          <w:color w:val="000000" w:themeColor="text1"/>
          <w:sz w:val="24"/>
        </w:rPr>
      </w:pPr>
    </w:p>
    <w:p w14:paraId="6F4056BA" w14:textId="124C0307" w:rsidR="002F30E0" w:rsidRDefault="002F30E0" w:rsidP="002F30E0">
      <w:pPr>
        <w:pStyle w:val="ListParagraph"/>
        <w:spacing w:after="0" w:line="360" w:lineRule="auto"/>
        <w:ind w:left="360"/>
        <w:rPr>
          <w:rFonts w:ascii="Times New Roman" w:hAnsi="Times New Roman" w:cs="Times New Roman"/>
          <w:color w:val="000000" w:themeColor="text1"/>
          <w:sz w:val="24"/>
        </w:rPr>
      </w:pPr>
    </w:p>
    <w:p w14:paraId="091CD4ED" w14:textId="35589F61" w:rsidR="002F30E0" w:rsidRDefault="002F30E0" w:rsidP="002F30E0">
      <w:pPr>
        <w:pStyle w:val="ListParagraph"/>
        <w:spacing w:after="0" w:line="360" w:lineRule="auto"/>
        <w:ind w:left="360"/>
        <w:rPr>
          <w:rFonts w:ascii="Times New Roman" w:hAnsi="Times New Roman" w:cs="Times New Roman"/>
          <w:color w:val="000000" w:themeColor="text1"/>
          <w:sz w:val="24"/>
        </w:rPr>
      </w:pPr>
    </w:p>
    <w:p w14:paraId="3E3F7BDD" w14:textId="247F9106" w:rsidR="002F30E0" w:rsidRDefault="002F30E0" w:rsidP="002F30E0">
      <w:pPr>
        <w:pStyle w:val="ListParagraph"/>
        <w:spacing w:after="0" w:line="360" w:lineRule="auto"/>
        <w:ind w:left="360"/>
        <w:rPr>
          <w:rFonts w:ascii="Times New Roman" w:hAnsi="Times New Roman" w:cs="Times New Roman"/>
          <w:color w:val="000000" w:themeColor="text1"/>
          <w:sz w:val="24"/>
        </w:rPr>
      </w:pPr>
    </w:p>
    <w:p w14:paraId="4CEB4E73" w14:textId="1EEA83DC" w:rsidR="002F30E0" w:rsidRDefault="002F30E0" w:rsidP="002F30E0">
      <w:pPr>
        <w:pStyle w:val="ListParagraph"/>
        <w:spacing w:after="0" w:line="360" w:lineRule="auto"/>
        <w:ind w:left="360"/>
        <w:rPr>
          <w:rFonts w:ascii="Times New Roman" w:hAnsi="Times New Roman" w:cs="Times New Roman"/>
          <w:color w:val="000000" w:themeColor="text1"/>
          <w:sz w:val="24"/>
        </w:rPr>
      </w:pPr>
    </w:p>
    <w:p w14:paraId="39AC1369" w14:textId="1971720C" w:rsidR="002F30E0" w:rsidRDefault="002F30E0" w:rsidP="002F30E0">
      <w:pPr>
        <w:pStyle w:val="ListParagraph"/>
        <w:spacing w:after="0" w:line="360" w:lineRule="auto"/>
        <w:ind w:left="360"/>
        <w:rPr>
          <w:rFonts w:ascii="Times New Roman" w:hAnsi="Times New Roman" w:cs="Times New Roman"/>
          <w:color w:val="000000" w:themeColor="text1"/>
          <w:sz w:val="24"/>
        </w:rPr>
      </w:pPr>
    </w:p>
    <w:p w14:paraId="09C91A3F" w14:textId="0C29E647" w:rsidR="00202B17" w:rsidRDefault="00202B17" w:rsidP="002A35AB">
      <w:pPr>
        <w:spacing w:after="0" w:line="360" w:lineRule="auto"/>
        <w:jc w:val="both"/>
        <w:rPr>
          <w:rFonts w:ascii="Times New Roman" w:hAnsi="Times New Roman" w:cs="Times New Roman"/>
          <w:color w:val="000000" w:themeColor="text1"/>
          <w:sz w:val="24"/>
        </w:rPr>
      </w:pPr>
    </w:p>
    <w:p w14:paraId="344EF47B" w14:textId="45E25E67" w:rsidR="00B83BC1" w:rsidRPr="00250C28" w:rsidRDefault="002F30E0" w:rsidP="002F30E0">
      <w:pPr>
        <w:spacing w:after="0" w:line="360" w:lineRule="auto"/>
        <w:jc w:val="both"/>
        <w:rPr>
          <w:rFonts w:ascii="Times New Roman" w:hAnsi="Times New Roman" w:cs="Times New Roman"/>
          <w:color w:val="000000" w:themeColor="text1"/>
          <w:sz w:val="24"/>
        </w:rPr>
      </w:pPr>
      <w:r w:rsidRPr="00250C28">
        <w:rPr>
          <w:rFonts w:ascii="Times New Roman" w:hAnsi="Times New Roman" w:cs="Times New Roman"/>
          <w:color w:val="000000" w:themeColor="text1"/>
          <w:sz w:val="24"/>
        </w:rPr>
        <w:t xml:space="preserve">„Savų namų“ gyventojui išreiškus norą dirbti, darbuotojai suteikia pagalbą ruošiantis darbo pokalbiui, ieškant darbo, įsidarbinant. </w:t>
      </w:r>
      <w:r w:rsidR="00C252BF" w:rsidRPr="00250C28">
        <w:rPr>
          <w:rFonts w:ascii="Times New Roman" w:hAnsi="Times New Roman"/>
          <w:bCs/>
          <w:color w:val="000000" w:themeColor="text1"/>
          <w:sz w:val="24"/>
          <w:szCs w:val="24"/>
        </w:rPr>
        <w:t xml:space="preserve">Į klausimą </w:t>
      </w:r>
      <w:r w:rsidR="00C252BF" w:rsidRPr="00250C28">
        <w:rPr>
          <w:rFonts w:ascii="Times New Roman" w:hAnsi="Times New Roman"/>
          <w:bCs/>
          <w:i/>
          <w:iCs/>
          <w:color w:val="000000" w:themeColor="text1"/>
          <w:sz w:val="24"/>
          <w:szCs w:val="24"/>
        </w:rPr>
        <w:t>„Ar Jums patinka darbuotojų pagalba, kai norėjote įsidarbinti, kai planavote pradėti dirbti?“ 77 proc. (N</w:t>
      </w:r>
      <w:r w:rsidR="00C252BF" w:rsidRPr="00250C28">
        <w:rPr>
          <w:rFonts w:ascii="Times New Roman" w:hAnsi="Times New Roman" w:cs="Times New Roman"/>
          <w:i/>
          <w:iCs/>
          <w:color w:val="000000" w:themeColor="text1"/>
          <w:sz w:val="24"/>
        </w:rPr>
        <w:t>=</w:t>
      </w:r>
      <w:r w:rsidR="00C252BF" w:rsidRPr="00250C28">
        <w:rPr>
          <w:rFonts w:ascii="Times New Roman" w:hAnsi="Times New Roman"/>
          <w:bCs/>
          <w:i/>
          <w:iCs/>
          <w:color w:val="000000" w:themeColor="text1"/>
          <w:sz w:val="24"/>
          <w:szCs w:val="24"/>
        </w:rPr>
        <w:t>20)</w:t>
      </w:r>
      <w:r w:rsidR="00C252BF" w:rsidRPr="00250C28">
        <w:rPr>
          <w:rFonts w:ascii="Times New Roman" w:hAnsi="Times New Roman"/>
          <w:bCs/>
          <w:color w:val="000000" w:themeColor="text1"/>
          <w:sz w:val="24"/>
          <w:szCs w:val="24"/>
        </w:rPr>
        <w:t xml:space="preserve"> respondentų atsakė </w:t>
      </w:r>
      <w:r w:rsidR="00C252BF" w:rsidRPr="00250C28">
        <w:rPr>
          <w:rFonts w:ascii="Times New Roman" w:hAnsi="Times New Roman"/>
          <w:bCs/>
          <w:i/>
          <w:iCs/>
          <w:color w:val="000000" w:themeColor="text1"/>
          <w:sz w:val="24"/>
          <w:szCs w:val="24"/>
        </w:rPr>
        <w:t>„</w:t>
      </w:r>
      <w:r w:rsidR="00B83BC1" w:rsidRPr="00250C28">
        <w:rPr>
          <w:rFonts w:ascii="Times New Roman" w:hAnsi="Times New Roman"/>
          <w:bCs/>
          <w:i/>
          <w:iCs/>
          <w:color w:val="000000" w:themeColor="text1"/>
          <w:sz w:val="24"/>
          <w:szCs w:val="24"/>
        </w:rPr>
        <w:t>T</w:t>
      </w:r>
      <w:r w:rsidR="00C252BF" w:rsidRPr="00250C28">
        <w:rPr>
          <w:rFonts w:ascii="Times New Roman" w:hAnsi="Times New Roman"/>
          <w:bCs/>
          <w:i/>
          <w:iCs/>
          <w:color w:val="000000" w:themeColor="text1"/>
          <w:sz w:val="24"/>
          <w:szCs w:val="24"/>
        </w:rPr>
        <w:t>aip“,</w:t>
      </w:r>
      <w:r w:rsidR="00C252BF" w:rsidRPr="00250C28">
        <w:rPr>
          <w:rFonts w:ascii="Times New Roman" w:hAnsi="Times New Roman"/>
          <w:bCs/>
          <w:color w:val="000000" w:themeColor="text1"/>
          <w:sz w:val="24"/>
          <w:szCs w:val="24"/>
        </w:rPr>
        <w:t xml:space="preserve"> </w:t>
      </w:r>
      <w:r w:rsidR="00C252BF" w:rsidRPr="00250C28">
        <w:rPr>
          <w:rFonts w:ascii="Times New Roman" w:hAnsi="Times New Roman"/>
          <w:bCs/>
          <w:i/>
          <w:iCs/>
          <w:color w:val="000000" w:themeColor="text1"/>
          <w:sz w:val="24"/>
          <w:szCs w:val="24"/>
        </w:rPr>
        <w:t>19 proc. (N</w:t>
      </w:r>
      <w:r w:rsidR="00C252BF" w:rsidRPr="00250C28">
        <w:rPr>
          <w:rFonts w:ascii="Times New Roman" w:hAnsi="Times New Roman" w:cs="Times New Roman"/>
          <w:i/>
          <w:iCs/>
          <w:color w:val="000000" w:themeColor="text1"/>
          <w:sz w:val="24"/>
        </w:rPr>
        <w:t>=</w:t>
      </w:r>
      <w:r w:rsidR="00C252BF" w:rsidRPr="00250C28">
        <w:rPr>
          <w:rFonts w:ascii="Times New Roman" w:hAnsi="Times New Roman"/>
          <w:bCs/>
          <w:i/>
          <w:iCs/>
          <w:color w:val="000000" w:themeColor="text1"/>
          <w:sz w:val="24"/>
          <w:szCs w:val="24"/>
        </w:rPr>
        <w:t>5)</w:t>
      </w:r>
      <w:r w:rsidR="00C252BF" w:rsidRPr="00250C28">
        <w:rPr>
          <w:rFonts w:ascii="Times New Roman" w:hAnsi="Times New Roman"/>
          <w:bCs/>
          <w:color w:val="000000" w:themeColor="text1"/>
          <w:sz w:val="24"/>
          <w:szCs w:val="24"/>
        </w:rPr>
        <w:t xml:space="preserve"> atsakė </w:t>
      </w:r>
      <w:r w:rsidR="00C252BF" w:rsidRPr="00250C28">
        <w:rPr>
          <w:rFonts w:ascii="Times New Roman" w:hAnsi="Times New Roman"/>
          <w:bCs/>
          <w:i/>
          <w:iCs/>
          <w:color w:val="000000" w:themeColor="text1"/>
          <w:sz w:val="24"/>
          <w:szCs w:val="24"/>
        </w:rPr>
        <w:t>„</w:t>
      </w:r>
      <w:r w:rsidR="00B83BC1" w:rsidRPr="00250C28">
        <w:rPr>
          <w:rFonts w:ascii="Times New Roman" w:hAnsi="Times New Roman"/>
          <w:bCs/>
          <w:i/>
          <w:iCs/>
          <w:color w:val="000000" w:themeColor="text1"/>
          <w:sz w:val="24"/>
          <w:szCs w:val="24"/>
        </w:rPr>
        <w:t>N</w:t>
      </w:r>
      <w:r w:rsidR="00C252BF" w:rsidRPr="00250C28">
        <w:rPr>
          <w:rFonts w:ascii="Times New Roman" w:hAnsi="Times New Roman"/>
          <w:bCs/>
          <w:i/>
          <w:iCs/>
          <w:color w:val="000000" w:themeColor="text1"/>
          <w:sz w:val="24"/>
          <w:szCs w:val="24"/>
        </w:rPr>
        <w:t>e</w:t>
      </w:r>
      <w:r w:rsidR="00A47380" w:rsidRPr="00250C28">
        <w:rPr>
          <w:rFonts w:ascii="Times New Roman" w:hAnsi="Times New Roman"/>
          <w:bCs/>
          <w:i/>
          <w:iCs/>
          <w:color w:val="000000" w:themeColor="text1"/>
          <w:sz w:val="24"/>
          <w:szCs w:val="24"/>
        </w:rPr>
        <w:t>“</w:t>
      </w:r>
      <w:r w:rsidR="00C252BF" w:rsidRPr="00250C28">
        <w:rPr>
          <w:rFonts w:ascii="Times New Roman" w:hAnsi="Times New Roman"/>
          <w:bCs/>
          <w:color w:val="000000" w:themeColor="text1"/>
          <w:sz w:val="24"/>
          <w:szCs w:val="24"/>
        </w:rPr>
        <w:t xml:space="preserve"> savo atsakymą argument</w:t>
      </w:r>
      <w:r w:rsidR="00A47380" w:rsidRPr="00250C28">
        <w:rPr>
          <w:rFonts w:ascii="Times New Roman" w:hAnsi="Times New Roman"/>
          <w:bCs/>
          <w:color w:val="000000" w:themeColor="text1"/>
          <w:sz w:val="24"/>
          <w:szCs w:val="24"/>
        </w:rPr>
        <w:t>avo tuo, jog</w:t>
      </w:r>
      <w:r w:rsidR="00C252BF" w:rsidRPr="00250C28">
        <w:rPr>
          <w:rFonts w:ascii="Times New Roman" w:hAnsi="Times New Roman"/>
          <w:bCs/>
          <w:color w:val="000000" w:themeColor="text1"/>
          <w:sz w:val="24"/>
          <w:szCs w:val="24"/>
        </w:rPr>
        <w:t xml:space="preserve"> </w:t>
      </w:r>
      <w:r w:rsidR="00C252BF" w:rsidRPr="00250C28">
        <w:rPr>
          <w:rFonts w:ascii="Times New Roman" w:hAnsi="Times New Roman"/>
          <w:bCs/>
          <w:i/>
          <w:iCs/>
          <w:color w:val="000000" w:themeColor="text1"/>
          <w:sz w:val="24"/>
          <w:szCs w:val="24"/>
        </w:rPr>
        <w:t>„</w:t>
      </w:r>
      <w:r w:rsidR="00B83BC1" w:rsidRPr="00250C28">
        <w:rPr>
          <w:rFonts w:ascii="Times New Roman" w:hAnsi="Times New Roman"/>
          <w:bCs/>
          <w:i/>
          <w:iCs/>
          <w:color w:val="000000" w:themeColor="text1"/>
          <w:sz w:val="24"/>
          <w:szCs w:val="24"/>
        </w:rPr>
        <w:t>D</w:t>
      </w:r>
      <w:r w:rsidR="00C252BF" w:rsidRPr="00250C28">
        <w:rPr>
          <w:rFonts w:ascii="Times New Roman" w:hAnsi="Times New Roman"/>
          <w:bCs/>
          <w:i/>
          <w:iCs/>
          <w:color w:val="000000" w:themeColor="text1"/>
          <w:sz w:val="24"/>
          <w:szCs w:val="24"/>
        </w:rPr>
        <w:t>arbuotojai man įsidarbinant nedalyvauja“, „</w:t>
      </w:r>
      <w:r w:rsidR="00B83BC1" w:rsidRPr="00250C28">
        <w:rPr>
          <w:rFonts w:ascii="Times New Roman" w:hAnsi="Times New Roman"/>
          <w:bCs/>
          <w:i/>
          <w:iCs/>
          <w:color w:val="000000" w:themeColor="text1"/>
          <w:sz w:val="24"/>
          <w:szCs w:val="24"/>
        </w:rPr>
        <w:t>A</w:t>
      </w:r>
      <w:r w:rsidR="00C252BF" w:rsidRPr="00250C28">
        <w:rPr>
          <w:rFonts w:ascii="Times New Roman" w:hAnsi="Times New Roman"/>
          <w:bCs/>
          <w:i/>
          <w:iCs/>
          <w:color w:val="000000" w:themeColor="text1"/>
          <w:sz w:val="24"/>
          <w:szCs w:val="24"/>
        </w:rPr>
        <w:t>š dirbu nuo 15 metų kaimo turizmo srityje, darbą susiradau pati“, „</w:t>
      </w:r>
      <w:r w:rsidR="00B83BC1" w:rsidRPr="00250C28">
        <w:rPr>
          <w:rFonts w:ascii="Times New Roman" w:hAnsi="Times New Roman"/>
          <w:bCs/>
          <w:i/>
          <w:iCs/>
          <w:color w:val="000000" w:themeColor="text1"/>
          <w:sz w:val="24"/>
          <w:szCs w:val="24"/>
        </w:rPr>
        <w:t>T</w:t>
      </w:r>
      <w:r w:rsidR="00C252BF" w:rsidRPr="00250C28">
        <w:rPr>
          <w:rFonts w:ascii="Times New Roman" w:hAnsi="Times New Roman"/>
          <w:bCs/>
          <w:i/>
          <w:iCs/>
          <w:color w:val="000000" w:themeColor="text1"/>
          <w:sz w:val="24"/>
          <w:szCs w:val="24"/>
        </w:rPr>
        <w:t>uriu 18 metų stažą, bet nedirbu“, „</w:t>
      </w:r>
      <w:r w:rsidR="00B83BC1" w:rsidRPr="00250C28">
        <w:rPr>
          <w:rFonts w:ascii="Times New Roman" w:hAnsi="Times New Roman"/>
          <w:bCs/>
          <w:i/>
          <w:iCs/>
          <w:color w:val="000000" w:themeColor="text1"/>
          <w:sz w:val="24"/>
          <w:szCs w:val="24"/>
        </w:rPr>
        <w:t>N</w:t>
      </w:r>
      <w:r w:rsidR="00C252BF" w:rsidRPr="00250C28">
        <w:rPr>
          <w:rFonts w:ascii="Times New Roman" w:hAnsi="Times New Roman"/>
          <w:bCs/>
          <w:i/>
          <w:iCs/>
          <w:color w:val="000000" w:themeColor="text1"/>
          <w:sz w:val="24"/>
          <w:szCs w:val="24"/>
        </w:rPr>
        <w:t>iekada to nereikėjo“, „</w:t>
      </w:r>
      <w:r w:rsidR="00B83BC1" w:rsidRPr="00250C28">
        <w:rPr>
          <w:rFonts w:ascii="Times New Roman" w:hAnsi="Times New Roman"/>
          <w:bCs/>
          <w:i/>
          <w:iCs/>
          <w:color w:val="000000" w:themeColor="text1"/>
          <w:sz w:val="24"/>
          <w:szCs w:val="24"/>
        </w:rPr>
        <w:t>V</w:t>
      </w:r>
      <w:r w:rsidR="00C252BF" w:rsidRPr="00250C28">
        <w:rPr>
          <w:rFonts w:ascii="Times New Roman" w:hAnsi="Times New Roman"/>
          <w:bCs/>
          <w:i/>
          <w:iCs/>
          <w:color w:val="000000" w:themeColor="text1"/>
          <w:sz w:val="24"/>
          <w:szCs w:val="24"/>
        </w:rPr>
        <w:t>isiškai neplanuoju dirbti“.</w:t>
      </w:r>
      <w:r w:rsidR="00C252BF" w:rsidRPr="00250C28">
        <w:rPr>
          <w:rFonts w:ascii="Times New Roman" w:hAnsi="Times New Roman"/>
          <w:bCs/>
          <w:color w:val="000000" w:themeColor="text1"/>
          <w:sz w:val="24"/>
          <w:szCs w:val="24"/>
        </w:rPr>
        <w:t xml:space="preserve"> </w:t>
      </w:r>
      <w:r w:rsidR="00A47380" w:rsidRPr="00250C28">
        <w:rPr>
          <w:rFonts w:ascii="Times New Roman" w:hAnsi="Times New Roman"/>
          <w:bCs/>
          <w:i/>
          <w:iCs/>
          <w:color w:val="000000" w:themeColor="text1"/>
          <w:sz w:val="24"/>
          <w:szCs w:val="24"/>
        </w:rPr>
        <w:t>4 proc. (N</w:t>
      </w:r>
      <w:r w:rsidR="00A47380" w:rsidRPr="00250C28">
        <w:rPr>
          <w:rFonts w:ascii="Times New Roman" w:hAnsi="Times New Roman" w:cs="Times New Roman"/>
          <w:i/>
          <w:iCs/>
          <w:color w:val="000000" w:themeColor="text1"/>
          <w:sz w:val="24"/>
        </w:rPr>
        <w:t>=1)</w:t>
      </w:r>
      <w:r w:rsidR="00A47380" w:rsidRPr="00250C28">
        <w:rPr>
          <w:rFonts w:ascii="Times New Roman" w:hAnsi="Times New Roman"/>
          <w:bCs/>
          <w:color w:val="000000" w:themeColor="text1"/>
          <w:sz w:val="24"/>
          <w:szCs w:val="24"/>
        </w:rPr>
        <w:t xml:space="preserve"> atsakė </w:t>
      </w:r>
      <w:r w:rsidR="00A47380" w:rsidRPr="00250C28">
        <w:rPr>
          <w:rFonts w:ascii="Times New Roman" w:hAnsi="Times New Roman"/>
          <w:bCs/>
          <w:i/>
          <w:iCs/>
          <w:color w:val="000000" w:themeColor="text1"/>
          <w:sz w:val="24"/>
          <w:szCs w:val="24"/>
        </w:rPr>
        <w:t>„</w:t>
      </w:r>
      <w:r w:rsidR="00B83BC1" w:rsidRPr="00250C28">
        <w:rPr>
          <w:rFonts w:ascii="Times New Roman" w:hAnsi="Times New Roman"/>
          <w:bCs/>
          <w:i/>
          <w:iCs/>
          <w:color w:val="000000" w:themeColor="text1"/>
          <w:sz w:val="24"/>
          <w:szCs w:val="24"/>
        </w:rPr>
        <w:t>K</w:t>
      </w:r>
      <w:r w:rsidR="00A47380" w:rsidRPr="00250C28">
        <w:rPr>
          <w:rFonts w:ascii="Times New Roman" w:hAnsi="Times New Roman"/>
          <w:bCs/>
          <w:i/>
          <w:iCs/>
          <w:color w:val="000000" w:themeColor="text1"/>
          <w:sz w:val="24"/>
          <w:szCs w:val="24"/>
        </w:rPr>
        <w:t>artais“</w:t>
      </w:r>
      <w:r w:rsidR="00A47380" w:rsidRPr="00250C28">
        <w:rPr>
          <w:rFonts w:ascii="Times New Roman" w:hAnsi="Times New Roman"/>
          <w:bCs/>
          <w:color w:val="000000" w:themeColor="text1"/>
          <w:sz w:val="24"/>
          <w:szCs w:val="24"/>
        </w:rPr>
        <w:t xml:space="preserve"> savo nuomonę pagrindė tuo, jog  </w:t>
      </w:r>
      <w:r w:rsidR="00A47380" w:rsidRPr="00250C28">
        <w:rPr>
          <w:rFonts w:ascii="Times New Roman" w:hAnsi="Times New Roman"/>
          <w:bCs/>
          <w:i/>
          <w:iCs/>
          <w:color w:val="000000" w:themeColor="text1"/>
          <w:sz w:val="24"/>
          <w:szCs w:val="24"/>
        </w:rPr>
        <w:t>„</w:t>
      </w:r>
      <w:r w:rsidR="00B83BC1" w:rsidRPr="00250C28">
        <w:rPr>
          <w:rFonts w:ascii="Times New Roman" w:hAnsi="Times New Roman"/>
          <w:bCs/>
          <w:i/>
          <w:iCs/>
          <w:color w:val="000000" w:themeColor="text1"/>
          <w:sz w:val="24"/>
          <w:szCs w:val="24"/>
        </w:rPr>
        <w:t>N</w:t>
      </w:r>
      <w:r w:rsidR="00C252BF" w:rsidRPr="00250C28">
        <w:rPr>
          <w:rFonts w:ascii="Times New Roman" w:hAnsi="Times New Roman"/>
          <w:bCs/>
          <w:i/>
          <w:iCs/>
          <w:color w:val="000000" w:themeColor="text1"/>
          <w:sz w:val="24"/>
          <w:szCs w:val="24"/>
        </w:rPr>
        <w:t>iekada nesidarbinau</w:t>
      </w:r>
      <w:r w:rsidR="00A47380" w:rsidRPr="00250C28">
        <w:rPr>
          <w:rFonts w:ascii="Times New Roman" w:hAnsi="Times New Roman"/>
          <w:bCs/>
          <w:i/>
          <w:iCs/>
          <w:color w:val="000000" w:themeColor="text1"/>
          <w:sz w:val="24"/>
          <w:szCs w:val="24"/>
        </w:rPr>
        <w:t>“.</w:t>
      </w:r>
    </w:p>
    <w:p w14:paraId="035AF654" w14:textId="77777777" w:rsidR="00B83BC1" w:rsidRPr="000E271B" w:rsidRDefault="00B83BC1" w:rsidP="002A35AB">
      <w:pPr>
        <w:spacing w:after="0" w:line="360" w:lineRule="auto"/>
        <w:jc w:val="both"/>
        <w:rPr>
          <w:rFonts w:ascii="Times New Roman" w:hAnsi="Times New Roman" w:cs="Times New Roman"/>
          <w:color w:val="000000" w:themeColor="text1"/>
          <w:sz w:val="24"/>
        </w:rPr>
      </w:pPr>
    </w:p>
    <w:p w14:paraId="64ABD0B7" w14:textId="77777777" w:rsidR="007577C3" w:rsidRPr="007577C3" w:rsidRDefault="007577C3" w:rsidP="007577C3">
      <w:pPr>
        <w:tabs>
          <w:tab w:val="left" w:pos="284"/>
          <w:tab w:val="left" w:pos="426"/>
          <w:tab w:val="left" w:pos="567"/>
          <w:tab w:val="left" w:pos="993"/>
          <w:tab w:val="left" w:pos="1134"/>
        </w:tabs>
        <w:spacing w:after="0" w:line="360" w:lineRule="auto"/>
        <w:jc w:val="both"/>
        <w:rPr>
          <w:rFonts w:ascii="Times New Roman" w:hAnsi="Times New Roman"/>
          <w:b/>
          <w:sz w:val="24"/>
          <w:szCs w:val="24"/>
        </w:rPr>
      </w:pPr>
      <w:r w:rsidRPr="007577C3">
        <w:rPr>
          <w:rFonts w:ascii="Times New Roman" w:hAnsi="Times New Roman"/>
          <w:b/>
          <w:sz w:val="24"/>
          <w:szCs w:val="24"/>
        </w:rPr>
        <w:t>13. Ar Jums patinka psichologės konsultacijos „Savuose namuose“?</w:t>
      </w:r>
    </w:p>
    <w:p w14:paraId="1F49937C" w14:textId="77777777" w:rsidR="007577C3" w:rsidRDefault="007577C3" w:rsidP="002A35AB">
      <w:pPr>
        <w:spacing w:after="0" w:line="360" w:lineRule="auto"/>
        <w:jc w:val="both"/>
        <w:rPr>
          <w:rFonts w:ascii="Times New Roman" w:hAnsi="Times New Roman" w:cs="Times New Roman"/>
          <w:color w:val="000000" w:themeColor="text1"/>
          <w:sz w:val="24"/>
        </w:rPr>
      </w:pPr>
    </w:p>
    <w:p w14:paraId="26BB92E7" w14:textId="5A6C487D" w:rsidR="00202B17" w:rsidRPr="002F30E0" w:rsidRDefault="002F30E0" w:rsidP="002F30E0">
      <w:pPr>
        <w:pStyle w:val="ListParagraph"/>
        <w:spacing w:after="0" w:line="360" w:lineRule="auto"/>
        <w:ind w:left="360"/>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                13 </w:t>
      </w:r>
      <w:r w:rsidR="00B83BC1">
        <w:rPr>
          <w:rFonts w:ascii="Times New Roman" w:hAnsi="Times New Roman" w:cs="Times New Roman"/>
          <w:b/>
          <w:color w:val="000000" w:themeColor="text1"/>
          <w:sz w:val="24"/>
        </w:rPr>
        <w:t>diagrama</w:t>
      </w:r>
      <w:r w:rsidR="007577C3" w:rsidRPr="00B83BC1">
        <w:rPr>
          <w:rFonts w:ascii="Times New Roman" w:hAnsi="Times New Roman" w:cs="Times New Roman"/>
          <w:b/>
          <w:color w:val="000000" w:themeColor="text1"/>
          <w:sz w:val="24"/>
        </w:rPr>
        <w:t>.</w:t>
      </w:r>
      <w:r w:rsidR="007577C3" w:rsidRPr="00B83BC1">
        <w:rPr>
          <w:rFonts w:ascii="Times New Roman" w:hAnsi="Times New Roman" w:cs="Times New Roman"/>
          <w:color w:val="000000" w:themeColor="text1"/>
          <w:sz w:val="24"/>
        </w:rPr>
        <w:t xml:space="preserve"> </w:t>
      </w:r>
      <w:r w:rsidR="007577C3" w:rsidRPr="00B83BC1">
        <w:rPr>
          <w:rFonts w:ascii="Times New Roman" w:hAnsi="Times New Roman" w:cs="Times New Roman"/>
          <w:i/>
          <w:color w:val="000000" w:themeColor="text1"/>
          <w:sz w:val="24"/>
        </w:rPr>
        <w:t>Respondentų atsakymų pasiskirstymas (proc.)</w:t>
      </w:r>
    </w:p>
    <w:p w14:paraId="50670BBE" w14:textId="36D76473" w:rsidR="002F30E0" w:rsidRDefault="002F30E0" w:rsidP="002F30E0">
      <w:pPr>
        <w:spacing w:after="0" w:line="360" w:lineRule="auto"/>
        <w:rPr>
          <w:rFonts w:ascii="Times New Roman" w:hAnsi="Times New Roman" w:cs="Times New Roman"/>
          <w:color w:val="000000" w:themeColor="text1"/>
          <w:sz w:val="24"/>
        </w:rPr>
      </w:pPr>
      <w:r w:rsidRPr="00F41B77">
        <w:rPr>
          <w:noProof/>
        </w:rPr>
        <w:drawing>
          <wp:anchor distT="0" distB="0" distL="114300" distR="114300" simplePos="0" relativeHeight="251678208" behindDoc="0" locked="0" layoutInCell="1" allowOverlap="1" wp14:anchorId="4BA16FFA" wp14:editId="3BE839C4">
            <wp:simplePos x="0" y="0"/>
            <wp:positionH relativeFrom="column">
              <wp:posOffset>672465</wp:posOffset>
            </wp:positionH>
            <wp:positionV relativeFrom="paragraph">
              <wp:posOffset>27305</wp:posOffset>
            </wp:positionV>
            <wp:extent cx="4057650" cy="2124075"/>
            <wp:effectExtent l="0" t="0" r="0" b="9525"/>
            <wp:wrapNone/>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348C70EF" w14:textId="2578C083" w:rsidR="002F30E0" w:rsidRDefault="002F30E0" w:rsidP="002F30E0">
      <w:pPr>
        <w:spacing w:after="0" w:line="360" w:lineRule="auto"/>
        <w:rPr>
          <w:rFonts w:ascii="Times New Roman" w:hAnsi="Times New Roman" w:cs="Times New Roman"/>
          <w:color w:val="000000" w:themeColor="text1"/>
          <w:sz w:val="24"/>
        </w:rPr>
      </w:pPr>
    </w:p>
    <w:p w14:paraId="31F36C3F" w14:textId="628C81EE" w:rsidR="002F30E0" w:rsidRDefault="002F30E0" w:rsidP="002F30E0">
      <w:pPr>
        <w:spacing w:after="0" w:line="360" w:lineRule="auto"/>
        <w:rPr>
          <w:rFonts w:ascii="Times New Roman" w:hAnsi="Times New Roman" w:cs="Times New Roman"/>
          <w:color w:val="000000" w:themeColor="text1"/>
          <w:sz w:val="24"/>
        </w:rPr>
      </w:pPr>
    </w:p>
    <w:p w14:paraId="43616785" w14:textId="3CCEE8D0" w:rsidR="002F30E0" w:rsidRDefault="002F30E0" w:rsidP="002F30E0">
      <w:pPr>
        <w:spacing w:after="0" w:line="360" w:lineRule="auto"/>
        <w:rPr>
          <w:rFonts w:ascii="Times New Roman" w:hAnsi="Times New Roman" w:cs="Times New Roman"/>
          <w:color w:val="000000" w:themeColor="text1"/>
          <w:sz w:val="24"/>
        </w:rPr>
      </w:pPr>
    </w:p>
    <w:p w14:paraId="7C672041" w14:textId="1B4D4AF0" w:rsidR="002F30E0" w:rsidRDefault="002F30E0" w:rsidP="002F30E0">
      <w:pPr>
        <w:spacing w:after="0" w:line="360" w:lineRule="auto"/>
        <w:rPr>
          <w:rFonts w:ascii="Times New Roman" w:hAnsi="Times New Roman" w:cs="Times New Roman"/>
          <w:color w:val="000000" w:themeColor="text1"/>
          <w:sz w:val="24"/>
        </w:rPr>
      </w:pPr>
    </w:p>
    <w:p w14:paraId="7F408D42" w14:textId="07C96109" w:rsidR="002F30E0" w:rsidRDefault="002F30E0" w:rsidP="002F30E0">
      <w:pPr>
        <w:spacing w:after="0" w:line="360" w:lineRule="auto"/>
        <w:rPr>
          <w:rFonts w:ascii="Times New Roman" w:hAnsi="Times New Roman" w:cs="Times New Roman"/>
          <w:color w:val="000000" w:themeColor="text1"/>
          <w:sz w:val="24"/>
        </w:rPr>
      </w:pPr>
    </w:p>
    <w:p w14:paraId="1E65CFA1" w14:textId="42DB0C49" w:rsidR="002F30E0" w:rsidRDefault="002F30E0" w:rsidP="002F30E0">
      <w:pPr>
        <w:spacing w:after="0" w:line="360" w:lineRule="auto"/>
        <w:rPr>
          <w:rFonts w:ascii="Times New Roman" w:hAnsi="Times New Roman" w:cs="Times New Roman"/>
          <w:color w:val="000000" w:themeColor="text1"/>
          <w:sz w:val="24"/>
        </w:rPr>
      </w:pPr>
    </w:p>
    <w:p w14:paraId="68731A38" w14:textId="14358957" w:rsidR="002F30E0" w:rsidRPr="002F30E0" w:rsidRDefault="002F30E0" w:rsidP="002F30E0">
      <w:pPr>
        <w:spacing w:after="0" w:line="360" w:lineRule="auto"/>
        <w:rPr>
          <w:rFonts w:ascii="Times New Roman" w:hAnsi="Times New Roman" w:cs="Times New Roman"/>
          <w:color w:val="000000" w:themeColor="text1"/>
          <w:sz w:val="24"/>
        </w:rPr>
      </w:pPr>
    </w:p>
    <w:p w14:paraId="53A42063" w14:textId="528E4419" w:rsidR="00202B17" w:rsidRDefault="00202B17" w:rsidP="002A35AB">
      <w:pPr>
        <w:spacing w:after="0" w:line="360" w:lineRule="auto"/>
        <w:jc w:val="both"/>
        <w:rPr>
          <w:rFonts w:ascii="Times New Roman" w:hAnsi="Times New Roman" w:cs="Times New Roman"/>
          <w:color w:val="000000" w:themeColor="text1"/>
          <w:sz w:val="24"/>
        </w:rPr>
      </w:pPr>
    </w:p>
    <w:p w14:paraId="5E39A55E" w14:textId="0BFBDBAB" w:rsidR="007577C3" w:rsidRPr="00250C28" w:rsidRDefault="00B83BC1" w:rsidP="00BD73FC">
      <w:pPr>
        <w:tabs>
          <w:tab w:val="left" w:pos="284"/>
          <w:tab w:val="left" w:pos="426"/>
          <w:tab w:val="left" w:pos="567"/>
          <w:tab w:val="left" w:pos="993"/>
          <w:tab w:val="left" w:pos="1134"/>
        </w:tabs>
        <w:spacing w:after="0" w:line="360" w:lineRule="auto"/>
        <w:jc w:val="both"/>
        <w:rPr>
          <w:rFonts w:ascii="Times New Roman" w:hAnsi="Times New Roman"/>
          <w:bCs/>
          <w:i/>
          <w:iCs/>
          <w:color w:val="000000" w:themeColor="text1"/>
          <w:sz w:val="24"/>
          <w:szCs w:val="24"/>
        </w:rPr>
      </w:pPr>
      <w:r w:rsidRPr="00250C28">
        <w:rPr>
          <w:rFonts w:ascii="Times New Roman" w:hAnsi="Times New Roman"/>
          <w:bCs/>
          <w:color w:val="000000" w:themeColor="text1"/>
          <w:sz w:val="24"/>
          <w:szCs w:val="24"/>
        </w:rPr>
        <w:lastRenderedPageBreak/>
        <w:t xml:space="preserve">„Savuose namuose“ kiekvieną savaitę yra organizuojamos psichologo konsultacijos. </w:t>
      </w:r>
      <w:r w:rsidR="00BD73FC" w:rsidRPr="00250C28">
        <w:rPr>
          <w:rFonts w:ascii="Times New Roman" w:hAnsi="Times New Roman"/>
          <w:bCs/>
          <w:color w:val="000000" w:themeColor="text1"/>
          <w:sz w:val="24"/>
          <w:szCs w:val="24"/>
        </w:rPr>
        <w:t>13 klausimu b</w:t>
      </w:r>
      <w:r w:rsidRPr="00250C28">
        <w:rPr>
          <w:rFonts w:ascii="Times New Roman" w:hAnsi="Times New Roman"/>
          <w:bCs/>
          <w:color w:val="000000" w:themeColor="text1"/>
          <w:sz w:val="24"/>
          <w:szCs w:val="24"/>
        </w:rPr>
        <w:t>uvo siekiama išsiaiškinti ar gy</w:t>
      </w:r>
      <w:r w:rsidR="00BD73FC" w:rsidRPr="00250C28">
        <w:rPr>
          <w:rFonts w:ascii="Times New Roman" w:hAnsi="Times New Roman"/>
          <w:bCs/>
          <w:color w:val="000000" w:themeColor="text1"/>
          <w:sz w:val="24"/>
          <w:szCs w:val="24"/>
        </w:rPr>
        <w:t>v</w:t>
      </w:r>
      <w:r w:rsidRPr="00250C28">
        <w:rPr>
          <w:rFonts w:ascii="Times New Roman" w:hAnsi="Times New Roman"/>
          <w:bCs/>
          <w:color w:val="000000" w:themeColor="text1"/>
          <w:sz w:val="24"/>
          <w:szCs w:val="24"/>
        </w:rPr>
        <w:t xml:space="preserve">entojai yra jomis patenkinti. </w:t>
      </w:r>
      <w:r w:rsidR="008A1BEE" w:rsidRPr="00250C28">
        <w:rPr>
          <w:rFonts w:ascii="Times New Roman" w:hAnsi="Times New Roman"/>
          <w:bCs/>
          <w:color w:val="000000" w:themeColor="text1"/>
          <w:sz w:val="24"/>
          <w:szCs w:val="24"/>
        </w:rPr>
        <w:t xml:space="preserve">Apklausos rezultatai atskleidžia, jog </w:t>
      </w:r>
      <w:r w:rsidR="008A1BEE" w:rsidRPr="00250C28">
        <w:rPr>
          <w:rFonts w:ascii="Times New Roman" w:hAnsi="Times New Roman"/>
          <w:bCs/>
          <w:i/>
          <w:iCs/>
          <w:color w:val="000000" w:themeColor="text1"/>
          <w:sz w:val="24"/>
          <w:szCs w:val="24"/>
        </w:rPr>
        <w:t>85 proc. (N</w:t>
      </w:r>
      <w:r w:rsidR="008A1BEE" w:rsidRPr="00250C28">
        <w:rPr>
          <w:rFonts w:ascii="Times New Roman" w:hAnsi="Times New Roman" w:cs="Times New Roman"/>
          <w:i/>
          <w:iCs/>
          <w:color w:val="000000" w:themeColor="text1"/>
          <w:sz w:val="24"/>
        </w:rPr>
        <w:t>=22)</w:t>
      </w:r>
      <w:r w:rsidR="008A1BEE" w:rsidRPr="00250C28">
        <w:rPr>
          <w:rFonts w:ascii="Times New Roman" w:hAnsi="Times New Roman" w:cs="Times New Roman"/>
          <w:color w:val="000000" w:themeColor="text1"/>
          <w:sz w:val="24"/>
        </w:rPr>
        <w:t xml:space="preserve"> </w:t>
      </w:r>
      <w:r w:rsidR="00BD73FC" w:rsidRPr="00250C28">
        <w:rPr>
          <w:rFonts w:ascii="Times New Roman" w:hAnsi="Times New Roman" w:cs="Times New Roman"/>
          <w:color w:val="000000" w:themeColor="text1"/>
          <w:sz w:val="24"/>
        </w:rPr>
        <w:t xml:space="preserve">respondentų yra patenkinti </w:t>
      </w:r>
      <w:r w:rsidR="008A1BEE" w:rsidRPr="00250C28">
        <w:rPr>
          <w:rFonts w:ascii="Times New Roman" w:hAnsi="Times New Roman" w:cs="Times New Roman"/>
          <w:color w:val="000000" w:themeColor="text1"/>
          <w:sz w:val="24"/>
        </w:rPr>
        <w:t>psicholog</w:t>
      </w:r>
      <w:r w:rsidR="00BD73FC" w:rsidRPr="00250C28">
        <w:rPr>
          <w:rFonts w:ascii="Times New Roman" w:hAnsi="Times New Roman" w:cs="Times New Roman"/>
          <w:color w:val="000000" w:themeColor="text1"/>
          <w:sz w:val="24"/>
        </w:rPr>
        <w:t>o</w:t>
      </w:r>
      <w:r w:rsidR="008A1BEE" w:rsidRPr="00250C28">
        <w:rPr>
          <w:rFonts w:ascii="Times New Roman" w:hAnsi="Times New Roman" w:cs="Times New Roman"/>
          <w:color w:val="000000" w:themeColor="text1"/>
          <w:sz w:val="24"/>
        </w:rPr>
        <w:t xml:space="preserve"> konsultacijo</w:t>
      </w:r>
      <w:r w:rsidR="00BD73FC" w:rsidRPr="00250C28">
        <w:rPr>
          <w:rFonts w:ascii="Times New Roman" w:hAnsi="Times New Roman" w:cs="Times New Roman"/>
          <w:color w:val="000000" w:themeColor="text1"/>
          <w:sz w:val="24"/>
        </w:rPr>
        <w:t xml:space="preserve">mis, </w:t>
      </w:r>
      <w:r w:rsidR="001D243F" w:rsidRPr="00250C28">
        <w:rPr>
          <w:rFonts w:ascii="Times New Roman" w:hAnsi="Times New Roman" w:cs="Times New Roman"/>
          <w:i/>
          <w:iCs/>
          <w:color w:val="000000" w:themeColor="text1"/>
          <w:sz w:val="24"/>
        </w:rPr>
        <w:t>4 proc. (N=1)</w:t>
      </w:r>
      <w:r w:rsidR="00BD73FC" w:rsidRPr="00250C28">
        <w:rPr>
          <w:rFonts w:ascii="Times New Roman" w:hAnsi="Times New Roman" w:cs="Times New Roman"/>
          <w:color w:val="000000" w:themeColor="text1"/>
          <w:sz w:val="24"/>
        </w:rPr>
        <w:t xml:space="preserve"> </w:t>
      </w:r>
      <w:r w:rsidR="002F30E0" w:rsidRPr="00250C28">
        <w:rPr>
          <w:rFonts w:ascii="Times New Roman" w:hAnsi="Times New Roman" w:cs="Times New Roman"/>
          <w:color w:val="000000" w:themeColor="text1"/>
          <w:sz w:val="24"/>
        </w:rPr>
        <w:t xml:space="preserve">patenkinti </w:t>
      </w:r>
      <w:r w:rsidR="001D243F" w:rsidRPr="00250C28">
        <w:rPr>
          <w:rFonts w:ascii="Times New Roman" w:hAnsi="Times New Roman" w:cs="Times New Roman"/>
          <w:i/>
          <w:iCs/>
          <w:color w:val="000000" w:themeColor="text1"/>
          <w:sz w:val="24"/>
        </w:rPr>
        <w:t>„</w:t>
      </w:r>
      <w:r w:rsidR="00BD73FC" w:rsidRPr="00250C28">
        <w:rPr>
          <w:rFonts w:ascii="Times New Roman" w:hAnsi="Times New Roman"/>
          <w:bCs/>
          <w:i/>
          <w:iCs/>
          <w:color w:val="000000" w:themeColor="text1"/>
          <w:sz w:val="24"/>
          <w:szCs w:val="24"/>
        </w:rPr>
        <w:t>K</w:t>
      </w:r>
      <w:r w:rsidR="007577C3" w:rsidRPr="00250C28">
        <w:rPr>
          <w:rFonts w:ascii="Times New Roman" w:hAnsi="Times New Roman"/>
          <w:bCs/>
          <w:i/>
          <w:iCs/>
          <w:color w:val="000000" w:themeColor="text1"/>
          <w:sz w:val="24"/>
          <w:szCs w:val="24"/>
        </w:rPr>
        <w:t>artai</w:t>
      </w:r>
      <w:r w:rsidR="001D243F" w:rsidRPr="00250C28">
        <w:rPr>
          <w:rFonts w:ascii="Times New Roman" w:hAnsi="Times New Roman"/>
          <w:bCs/>
          <w:i/>
          <w:iCs/>
          <w:color w:val="000000" w:themeColor="text1"/>
          <w:sz w:val="24"/>
          <w:szCs w:val="24"/>
        </w:rPr>
        <w:t>s“</w:t>
      </w:r>
      <w:r w:rsidR="00BD73FC" w:rsidRPr="00250C28">
        <w:rPr>
          <w:rFonts w:ascii="Times New Roman" w:hAnsi="Times New Roman"/>
          <w:bCs/>
          <w:color w:val="000000" w:themeColor="text1"/>
          <w:sz w:val="24"/>
          <w:szCs w:val="24"/>
        </w:rPr>
        <w:t>, nes</w:t>
      </w:r>
      <w:r w:rsidR="001D243F" w:rsidRPr="00250C28">
        <w:rPr>
          <w:rFonts w:ascii="Times New Roman" w:hAnsi="Times New Roman"/>
          <w:bCs/>
          <w:color w:val="000000" w:themeColor="text1"/>
          <w:sz w:val="24"/>
          <w:szCs w:val="24"/>
        </w:rPr>
        <w:t xml:space="preserve"> </w:t>
      </w:r>
      <w:r w:rsidR="003646E5" w:rsidRPr="00250C28">
        <w:rPr>
          <w:rFonts w:ascii="Times New Roman" w:hAnsi="Times New Roman"/>
          <w:bCs/>
          <w:color w:val="000000" w:themeColor="text1"/>
          <w:sz w:val="24"/>
          <w:szCs w:val="24"/>
        </w:rPr>
        <w:t xml:space="preserve">psichologės paslaugomis naudojasi </w:t>
      </w:r>
      <w:r w:rsidR="00BD73FC" w:rsidRPr="00250C28">
        <w:rPr>
          <w:rFonts w:ascii="Times New Roman" w:hAnsi="Times New Roman"/>
          <w:bCs/>
          <w:color w:val="000000" w:themeColor="text1"/>
          <w:sz w:val="24"/>
          <w:szCs w:val="24"/>
        </w:rPr>
        <w:t xml:space="preserve">tik </w:t>
      </w:r>
      <w:r w:rsidR="003646E5" w:rsidRPr="00250C28">
        <w:rPr>
          <w:rFonts w:ascii="Times New Roman" w:hAnsi="Times New Roman"/>
          <w:bCs/>
          <w:i/>
          <w:iCs/>
          <w:color w:val="000000" w:themeColor="text1"/>
          <w:sz w:val="24"/>
          <w:szCs w:val="24"/>
        </w:rPr>
        <w:t>„</w:t>
      </w:r>
      <w:r w:rsidR="00BD73FC" w:rsidRPr="00250C28">
        <w:rPr>
          <w:rFonts w:ascii="Times New Roman" w:hAnsi="Times New Roman"/>
          <w:bCs/>
          <w:i/>
          <w:iCs/>
          <w:color w:val="000000" w:themeColor="text1"/>
          <w:sz w:val="24"/>
          <w:szCs w:val="24"/>
        </w:rPr>
        <w:t>K</w:t>
      </w:r>
      <w:r w:rsidR="003646E5" w:rsidRPr="00250C28">
        <w:rPr>
          <w:rFonts w:ascii="Times New Roman" w:hAnsi="Times New Roman"/>
          <w:bCs/>
          <w:i/>
          <w:iCs/>
          <w:color w:val="000000" w:themeColor="text1"/>
          <w:sz w:val="24"/>
          <w:szCs w:val="24"/>
        </w:rPr>
        <w:t>ai reikia“.</w:t>
      </w:r>
      <w:r w:rsidR="00BD73FC" w:rsidRPr="00250C28">
        <w:rPr>
          <w:rFonts w:ascii="Times New Roman" w:hAnsi="Times New Roman"/>
          <w:bCs/>
          <w:color w:val="000000" w:themeColor="text1"/>
          <w:sz w:val="24"/>
          <w:szCs w:val="24"/>
        </w:rPr>
        <w:t xml:space="preserve"> </w:t>
      </w:r>
      <w:r w:rsidR="00BD73FC" w:rsidRPr="00250C28">
        <w:rPr>
          <w:rFonts w:ascii="Times New Roman" w:hAnsi="Times New Roman"/>
          <w:bCs/>
          <w:i/>
          <w:iCs/>
          <w:color w:val="000000" w:themeColor="text1"/>
          <w:sz w:val="24"/>
          <w:szCs w:val="24"/>
        </w:rPr>
        <w:t>11 proc</w:t>
      </w:r>
      <w:r w:rsidR="00BD73FC" w:rsidRPr="00250C28">
        <w:rPr>
          <w:rFonts w:ascii="Times New Roman" w:hAnsi="Times New Roman"/>
          <w:bCs/>
          <w:color w:val="000000" w:themeColor="text1"/>
          <w:sz w:val="24"/>
          <w:szCs w:val="24"/>
        </w:rPr>
        <w:t xml:space="preserve">. </w:t>
      </w:r>
      <w:r w:rsidR="00BD73FC" w:rsidRPr="00250C28">
        <w:rPr>
          <w:rFonts w:ascii="Times New Roman" w:hAnsi="Times New Roman"/>
          <w:bCs/>
          <w:i/>
          <w:iCs/>
          <w:color w:val="000000" w:themeColor="text1"/>
          <w:sz w:val="24"/>
          <w:szCs w:val="24"/>
        </w:rPr>
        <w:t>(N</w:t>
      </w:r>
      <w:r w:rsidR="00BD73FC" w:rsidRPr="00250C28">
        <w:rPr>
          <w:rFonts w:ascii="Times New Roman" w:hAnsi="Times New Roman" w:cs="Times New Roman"/>
          <w:i/>
          <w:iCs/>
          <w:color w:val="000000" w:themeColor="text1"/>
          <w:sz w:val="24"/>
        </w:rPr>
        <w:t xml:space="preserve">=3) </w:t>
      </w:r>
      <w:r w:rsidR="00BC2D23" w:rsidRPr="00250C28">
        <w:rPr>
          <w:rFonts w:ascii="Times New Roman" w:hAnsi="Times New Roman" w:cs="Times New Roman"/>
          <w:color w:val="000000" w:themeColor="text1"/>
          <w:sz w:val="24"/>
        </w:rPr>
        <w:t>respondentų</w:t>
      </w:r>
      <w:r w:rsidR="00BD73FC" w:rsidRPr="00250C28">
        <w:rPr>
          <w:rFonts w:ascii="Times New Roman" w:hAnsi="Times New Roman" w:cs="Times New Roman"/>
          <w:color w:val="000000" w:themeColor="text1"/>
          <w:sz w:val="24"/>
        </w:rPr>
        <w:t xml:space="preserve"> psichologo konsultacijos</w:t>
      </w:r>
      <w:r w:rsidR="00BC2D23" w:rsidRPr="00250C28">
        <w:rPr>
          <w:rFonts w:ascii="Times New Roman" w:hAnsi="Times New Roman" w:cs="Times New Roman"/>
          <w:i/>
          <w:iCs/>
          <w:color w:val="000000" w:themeColor="text1"/>
          <w:sz w:val="24"/>
        </w:rPr>
        <w:t xml:space="preserve"> </w:t>
      </w:r>
      <w:r w:rsidR="00BC2D23" w:rsidRPr="00250C28">
        <w:rPr>
          <w:rFonts w:ascii="Times New Roman" w:hAnsi="Times New Roman" w:cs="Times New Roman"/>
          <w:color w:val="000000" w:themeColor="text1"/>
          <w:sz w:val="24"/>
        </w:rPr>
        <w:t>nepatinka</w:t>
      </w:r>
      <w:r w:rsidR="00BD73FC" w:rsidRPr="00250C28">
        <w:rPr>
          <w:rFonts w:ascii="Times New Roman" w:hAnsi="Times New Roman" w:cs="Times New Roman"/>
          <w:color w:val="000000" w:themeColor="text1"/>
          <w:sz w:val="24"/>
        </w:rPr>
        <w:t>, savo nuomonę respondentai pagrindė tuo, jog</w:t>
      </w:r>
      <w:r w:rsidR="00BD73FC" w:rsidRPr="00250C28">
        <w:rPr>
          <w:rFonts w:ascii="Times New Roman" w:hAnsi="Times New Roman" w:cs="Times New Roman"/>
          <w:i/>
          <w:iCs/>
          <w:color w:val="000000" w:themeColor="text1"/>
          <w:sz w:val="24"/>
        </w:rPr>
        <w:t xml:space="preserve"> </w:t>
      </w:r>
      <w:r w:rsidR="00BD73FC" w:rsidRPr="00250C28">
        <w:rPr>
          <w:rFonts w:ascii="Times New Roman" w:hAnsi="Times New Roman"/>
          <w:bCs/>
          <w:color w:val="000000" w:themeColor="text1"/>
          <w:sz w:val="24"/>
          <w:szCs w:val="24"/>
        </w:rPr>
        <w:t xml:space="preserve">„ </w:t>
      </w:r>
      <w:r w:rsidR="007577C3" w:rsidRPr="00250C28">
        <w:rPr>
          <w:rFonts w:ascii="Times New Roman" w:hAnsi="Times New Roman"/>
          <w:bCs/>
          <w:i/>
          <w:iCs/>
          <w:color w:val="000000" w:themeColor="text1"/>
          <w:sz w:val="24"/>
          <w:szCs w:val="24"/>
        </w:rPr>
        <w:t>Atrodo kai kalbu, kad tas kalbėjimas nieko neišspręs. Ir kad dar neaišku, ką man nori pasakyti.</w:t>
      </w:r>
      <w:r w:rsidR="00BD73FC" w:rsidRPr="00250C28">
        <w:rPr>
          <w:rFonts w:ascii="Times New Roman" w:hAnsi="Times New Roman"/>
          <w:bCs/>
          <w:i/>
          <w:iCs/>
          <w:color w:val="000000" w:themeColor="text1"/>
          <w:sz w:val="24"/>
          <w:szCs w:val="24"/>
        </w:rPr>
        <w:t>“, „</w:t>
      </w:r>
      <w:r w:rsidR="007577C3" w:rsidRPr="00250C28">
        <w:rPr>
          <w:rFonts w:ascii="Times New Roman" w:hAnsi="Times New Roman"/>
          <w:bCs/>
          <w:i/>
          <w:iCs/>
          <w:color w:val="000000" w:themeColor="text1"/>
          <w:sz w:val="24"/>
          <w:szCs w:val="24"/>
        </w:rPr>
        <w:t>Susitvarkau pats, bet kartais reikalinga ir psichologo pagalba</w:t>
      </w:r>
      <w:r w:rsidR="00BD73FC" w:rsidRPr="00250C28">
        <w:rPr>
          <w:rFonts w:ascii="Times New Roman" w:hAnsi="Times New Roman"/>
          <w:bCs/>
          <w:i/>
          <w:iCs/>
          <w:color w:val="000000" w:themeColor="text1"/>
          <w:sz w:val="24"/>
          <w:szCs w:val="24"/>
        </w:rPr>
        <w:t>“, „</w:t>
      </w:r>
      <w:r w:rsidR="007577C3" w:rsidRPr="00250C28">
        <w:rPr>
          <w:rFonts w:ascii="Times New Roman" w:hAnsi="Times New Roman"/>
          <w:bCs/>
          <w:i/>
          <w:iCs/>
          <w:color w:val="000000" w:themeColor="text1"/>
          <w:sz w:val="24"/>
          <w:szCs w:val="24"/>
        </w:rPr>
        <w:t>Nes individualiai duoda 20 min. ir turiu savo psichologę, ji man duoda 1 valandą seansui telefonu</w:t>
      </w:r>
      <w:r w:rsidR="00BD73FC" w:rsidRPr="00250C28">
        <w:rPr>
          <w:rFonts w:ascii="Times New Roman" w:hAnsi="Times New Roman"/>
          <w:bCs/>
          <w:i/>
          <w:iCs/>
          <w:color w:val="000000" w:themeColor="text1"/>
          <w:sz w:val="24"/>
          <w:szCs w:val="24"/>
        </w:rPr>
        <w:t>“.</w:t>
      </w:r>
    </w:p>
    <w:p w14:paraId="4CE26CD9" w14:textId="77777777" w:rsidR="00BC2D23" w:rsidRPr="002F30E0" w:rsidRDefault="00BC2D23" w:rsidP="002F30E0">
      <w:pPr>
        <w:tabs>
          <w:tab w:val="left" w:pos="284"/>
          <w:tab w:val="left" w:pos="426"/>
          <w:tab w:val="left" w:pos="567"/>
          <w:tab w:val="left" w:pos="993"/>
          <w:tab w:val="left" w:pos="1134"/>
        </w:tabs>
        <w:spacing w:after="0" w:line="360" w:lineRule="auto"/>
        <w:jc w:val="both"/>
        <w:rPr>
          <w:rFonts w:ascii="Times New Roman" w:hAnsi="Times New Roman"/>
          <w:b/>
          <w:color w:val="FF0000"/>
          <w:sz w:val="24"/>
          <w:szCs w:val="24"/>
        </w:rPr>
      </w:pPr>
    </w:p>
    <w:p w14:paraId="3F520442" w14:textId="77777777" w:rsidR="003646E5" w:rsidRPr="003646E5" w:rsidRDefault="003646E5" w:rsidP="003646E5">
      <w:pPr>
        <w:tabs>
          <w:tab w:val="left" w:pos="284"/>
          <w:tab w:val="left" w:pos="426"/>
          <w:tab w:val="left" w:pos="567"/>
          <w:tab w:val="left" w:pos="993"/>
          <w:tab w:val="left" w:pos="1134"/>
        </w:tabs>
        <w:spacing w:after="0" w:line="360" w:lineRule="auto"/>
        <w:jc w:val="both"/>
        <w:rPr>
          <w:rFonts w:ascii="Times New Roman" w:hAnsi="Times New Roman"/>
          <w:bCs/>
          <w:sz w:val="24"/>
          <w:szCs w:val="24"/>
        </w:rPr>
      </w:pPr>
      <w:r w:rsidRPr="003646E5">
        <w:rPr>
          <w:rFonts w:ascii="Times New Roman" w:hAnsi="Times New Roman"/>
          <w:b/>
          <w:sz w:val="24"/>
          <w:szCs w:val="24"/>
        </w:rPr>
        <w:t>14. Ar Jums patinka darbuotojų pagalba mokantis įvairių dalykų?</w:t>
      </w:r>
      <w:r w:rsidRPr="003646E5">
        <w:rPr>
          <w:rFonts w:ascii="Times New Roman" w:hAnsi="Times New Roman"/>
          <w:bCs/>
          <w:sz w:val="24"/>
          <w:szCs w:val="24"/>
        </w:rPr>
        <w:t xml:space="preserve"> </w:t>
      </w:r>
    </w:p>
    <w:p w14:paraId="7791EA4E" w14:textId="77777777" w:rsidR="003646E5" w:rsidRDefault="003646E5" w:rsidP="003646E5">
      <w:pPr>
        <w:pStyle w:val="ListParagraph"/>
        <w:spacing w:after="0" w:line="360" w:lineRule="auto"/>
        <w:rPr>
          <w:rFonts w:ascii="Times New Roman" w:hAnsi="Times New Roman"/>
          <w:b/>
          <w:color w:val="FF0000"/>
          <w:sz w:val="24"/>
          <w:szCs w:val="24"/>
        </w:rPr>
      </w:pPr>
    </w:p>
    <w:p w14:paraId="648A003B" w14:textId="47B6F02A" w:rsidR="007577C3" w:rsidRDefault="008E4DE1" w:rsidP="00BC2D23">
      <w:pPr>
        <w:spacing w:after="0" w:line="360" w:lineRule="auto"/>
        <w:rPr>
          <w:rFonts w:ascii="Times New Roman" w:hAnsi="Times New Roman" w:cs="Times New Roman"/>
          <w:i/>
          <w:color w:val="000000" w:themeColor="text1"/>
          <w:sz w:val="24"/>
        </w:rPr>
      </w:pPr>
      <w:r>
        <w:rPr>
          <w:rFonts w:ascii="Times New Roman" w:hAnsi="Times New Roman"/>
          <w:b/>
          <w:color w:val="000000" w:themeColor="text1"/>
          <w:sz w:val="24"/>
          <w:szCs w:val="24"/>
        </w:rPr>
        <w:t xml:space="preserve">                          </w:t>
      </w:r>
      <w:r w:rsidR="003646E5" w:rsidRPr="00BC2D23">
        <w:rPr>
          <w:rFonts w:ascii="Times New Roman" w:hAnsi="Times New Roman"/>
          <w:b/>
          <w:color w:val="000000" w:themeColor="text1"/>
          <w:sz w:val="24"/>
          <w:szCs w:val="24"/>
        </w:rPr>
        <w:t>14</w:t>
      </w:r>
      <w:r w:rsidR="00BC2D23" w:rsidRPr="00BC2D23">
        <w:rPr>
          <w:rFonts w:ascii="Times New Roman" w:hAnsi="Times New Roman"/>
          <w:b/>
          <w:color w:val="000000" w:themeColor="text1"/>
          <w:sz w:val="24"/>
          <w:szCs w:val="24"/>
        </w:rPr>
        <w:t xml:space="preserve"> diagrama</w:t>
      </w:r>
      <w:r w:rsidR="003646E5" w:rsidRPr="00BC2D23">
        <w:rPr>
          <w:rFonts w:ascii="Times New Roman" w:hAnsi="Times New Roman" w:cs="Times New Roman"/>
          <w:b/>
          <w:color w:val="000000" w:themeColor="text1"/>
          <w:sz w:val="24"/>
        </w:rPr>
        <w:t>.</w:t>
      </w:r>
      <w:r w:rsidR="003646E5" w:rsidRPr="00BC2D23">
        <w:rPr>
          <w:rFonts w:ascii="Times New Roman" w:hAnsi="Times New Roman" w:cs="Times New Roman"/>
          <w:color w:val="000000" w:themeColor="text1"/>
          <w:sz w:val="24"/>
        </w:rPr>
        <w:t xml:space="preserve"> </w:t>
      </w:r>
      <w:r w:rsidR="003646E5" w:rsidRPr="00BC2D23">
        <w:rPr>
          <w:rFonts w:ascii="Times New Roman" w:hAnsi="Times New Roman" w:cs="Times New Roman"/>
          <w:i/>
          <w:color w:val="000000" w:themeColor="text1"/>
          <w:sz w:val="24"/>
        </w:rPr>
        <w:t>Respondentų atsakymų pasiskirstymas (proc.)</w:t>
      </w:r>
    </w:p>
    <w:p w14:paraId="0625FA93" w14:textId="6FA70A4C" w:rsidR="008E4DE1" w:rsidRDefault="008E4DE1" w:rsidP="00BC2D23">
      <w:pPr>
        <w:spacing w:after="0" w:line="360" w:lineRule="auto"/>
        <w:rPr>
          <w:rFonts w:ascii="Times New Roman" w:hAnsi="Times New Roman" w:cs="Times New Roman"/>
          <w:i/>
          <w:color w:val="000000" w:themeColor="text1"/>
          <w:sz w:val="24"/>
        </w:rPr>
      </w:pPr>
      <w:r w:rsidRPr="00F41B77">
        <w:rPr>
          <w:noProof/>
        </w:rPr>
        <w:drawing>
          <wp:anchor distT="0" distB="0" distL="114300" distR="114300" simplePos="0" relativeHeight="251680256" behindDoc="0" locked="0" layoutInCell="1" allowOverlap="1" wp14:anchorId="5A30B10B" wp14:editId="29966B92">
            <wp:simplePos x="0" y="0"/>
            <wp:positionH relativeFrom="column">
              <wp:posOffset>729615</wp:posOffset>
            </wp:positionH>
            <wp:positionV relativeFrom="paragraph">
              <wp:posOffset>16510</wp:posOffset>
            </wp:positionV>
            <wp:extent cx="4276725" cy="2143125"/>
            <wp:effectExtent l="0" t="0" r="9525" b="9525"/>
            <wp:wrapNone/>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04550830" w14:textId="4D27C1D3" w:rsidR="008E4DE1" w:rsidRDefault="008E4DE1" w:rsidP="00BC2D23">
      <w:pPr>
        <w:spacing w:after="0" w:line="360" w:lineRule="auto"/>
        <w:rPr>
          <w:rFonts w:ascii="Times New Roman" w:hAnsi="Times New Roman" w:cs="Times New Roman"/>
          <w:i/>
          <w:color w:val="000000" w:themeColor="text1"/>
          <w:sz w:val="24"/>
        </w:rPr>
      </w:pPr>
    </w:p>
    <w:p w14:paraId="094391D3" w14:textId="5641EDB9" w:rsidR="008E4DE1" w:rsidRDefault="008E4DE1" w:rsidP="00BC2D23">
      <w:pPr>
        <w:spacing w:after="0" w:line="360" w:lineRule="auto"/>
        <w:rPr>
          <w:rFonts w:ascii="Times New Roman" w:hAnsi="Times New Roman" w:cs="Times New Roman"/>
          <w:i/>
          <w:color w:val="000000" w:themeColor="text1"/>
          <w:sz w:val="24"/>
        </w:rPr>
      </w:pPr>
    </w:p>
    <w:p w14:paraId="64CAAE29" w14:textId="4E883D20" w:rsidR="008E4DE1" w:rsidRDefault="008E4DE1" w:rsidP="00BC2D23">
      <w:pPr>
        <w:spacing w:after="0" w:line="360" w:lineRule="auto"/>
        <w:rPr>
          <w:rFonts w:ascii="Times New Roman" w:hAnsi="Times New Roman" w:cs="Times New Roman"/>
          <w:i/>
          <w:color w:val="000000" w:themeColor="text1"/>
          <w:sz w:val="24"/>
        </w:rPr>
      </w:pPr>
    </w:p>
    <w:p w14:paraId="5B9DE1DE" w14:textId="355A72F7" w:rsidR="008E4DE1" w:rsidRDefault="008E4DE1" w:rsidP="00BC2D23">
      <w:pPr>
        <w:spacing w:after="0" w:line="360" w:lineRule="auto"/>
        <w:rPr>
          <w:rFonts w:ascii="Times New Roman" w:hAnsi="Times New Roman" w:cs="Times New Roman"/>
          <w:i/>
          <w:color w:val="000000" w:themeColor="text1"/>
          <w:sz w:val="24"/>
        </w:rPr>
      </w:pPr>
    </w:p>
    <w:p w14:paraId="352FA4FD" w14:textId="0215E023" w:rsidR="008E4DE1" w:rsidRDefault="008E4DE1" w:rsidP="00BC2D23">
      <w:pPr>
        <w:spacing w:after="0" w:line="360" w:lineRule="auto"/>
        <w:rPr>
          <w:rFonts w:ascii="Times New Roman" w:hAnsi="Times New Roman" w:cs="Times New Roman"/>
          <w:i/>
          <w:color w:val="000000" w:themeColor="text1"/>
          <w:sz w:val="24"/>
        </w:rPr>
      </w:pPr>
    </w:p>
    <w:p w14:paraId="5155A36B" w14:textId="478A8AF3" w:rsidR="008E4DE1" w:rsidRDefault="008E4DE1" w:rsidP="00BC2D23">
      <w:pPr>
        <w:spacing w:after="0" w:line="360" w:lineRule="auto"/>
        <w:rPr>
          <w:rFonts w:ascii="Times New Roman" w:hAnsi="Times New Roman" w:cs="Times New Roman"/>
          <w:i/>
          <w:color w:val="000000" w:themeColor="text1"/>
          <w:sz w:val="24"/>
        </w:rPr>
      </w:pPr>
    </w:p>
    <w:p w14:paraId="73D4099C" w14:textId="7E81F72E" w:rsidR="008E4DE1" w:rsidRDefault="008E4DE1" w:rsidP="00BC2D23">
      <w:pPr>
        <w:spacing w:after="0" w:line="360" w:lineRule="auto"/>
        <w:rPr>
          <w:rFonts w:ascii="Times New Roman" w:hAnsi="Times New Roman" w:cs="Times New Roman"/>
          <w:i/>
          <w:color w:val="000000" w:themeColor="text1"/>
          <w:sz w:val="24"/>
        </w:rPr>
      </w:pPr>
    </w:p>
    <w:p w14:paraId="4AAB213C" w14:textId="297E5C48" w:rsidR="00202B17" w:rsidRPr="003646E5" w:rsidRDefault="00202B17" w:rsidP="002A35AB">
      <w:pPr>
        <w:spacing w:after="0" w:line="360" w:lineRule="auto"/>
        <w:jc w:val="both"/>
        <w:rPr>
          <w:rFonts w:ascii="Times New Roman" w:hAnsi="Times New Roman" w:cs="Times New Roman"/>
          <w:color w:val="FF0000"/>
          <w:sz w:val="24"/>
        </w:rPr>
      </w:pPr>
    </w:p>
    <w:p w14:paraId="59C6C259" w14:textId="5F262188" w:rsidR="003646E5" w:rsidRPr="00250C28" w:rsidRDefault="00BC2D23" w:rsidP="00A41AD4">
      <w:pPr>
        <w:tabs>
          <w:tab w:val="left" w:pos="284"/>
          <w:tab w:val="left" w:pos="426"/>
          <w:tab w:val="left" w:pos="567"/>
          <w:tab w:val="left" w:pos="993"/>
          <w:tab w:val="left" w:pos="1134"/>
        </w:tabs>
        <w:spacing w:after="0" w:line="360" w:lineRule="auto"/>
        <w:jc w:val="both"/>
        <w:rPr>
          <w:rFonts w:ascii="Times New Roman" w:hAnsi="Times New Roman"/>
          <w:bCs/>
          <w:i/>
          <w:iCs/>
          <w:color w:val="000000" w:themeColor="text1"/>
          <w:sz w:val="24"/>
          <w:szCs w:val="24"/>
        </w:rPr>
      </w:pPr>
      <w:r w:rsidRPr="00250C28">
        <w:rPr>
          <w:rFonts w:ascii="Times New Roman" w:hAnsi="Times New Roman"/>
          <w:bCs/>
          <w:color w:val="000000" w:themeColor="text1"/>
          <w:sz w:val="24"/>
          <w:szCs w:val="24"/>
        </w:rPr>
        <w:t>Apklausos rezultatai atskleidžia, jog</w:t>
      </w:r>
      <w:r w:rsidRPr="00250C28">
        <w:rPr>
          <w:rFonts w:ascii="Times New Roman" w:hAnsi="Times New Roman"/>
          <w:bCs/>
          <w:i/>
          <w:iCs/>
          <w:color w:val="000000" w:themeColor="text1"/>
          <w:sz w:val="24"/>
          <w:szCs w:val="24"/>
        </w:rPr>
        <w:t xml:space="preserve"> </w:t>
      </w:r>
      <w:r w:rsidR="003646E5" w:rsidRPr="00250C28">
        <w:rPr>
          <w:rFonts w:ascii="Times New Roman" w:hAnsi="Times New Roman"/>
          <w:bCs/>
          <w:i/>
          <w:iCs/>
          <w:color w:val="000000" w:themeColor="text1"/>
          <w:sz w:val="24"/>
          <w:szCs w:val="24"/>
        </w:rPr>
        <w:t>84 proc. (N</w:t>
      </w:r>
      <w:r w:rsidR="003646E5" w:rsidRPr="00250C28">
        <w:rPr>
          <w:rFonts w:ascii="Times New Roman" w:hAnsi="Times New Roman" w:cs="Times New Roman"/>
          <w:i/>
          <w:iCs/>
          <w:color w:val="000000" w:themeColor="text1"/>
          <w:sz w:val="24"/>
        </w:rPr>
        <w:t>=22)</w:t>
      </w:r>
      <w:r w:rsidR="003646E5" w:rsidRPr="00250C28">
        <w:rPr>
          <w:rFonts w:ascii="Times New Roman" w:hAnsi="Times New Roman" w:cs="Times New Roman"/>
          <w:color w:val="000000" w:themeColor="text1"/>
          <w:sz w:val="24"/>
        </w:rPr>
        <w:t xml:space="preserve"> respondentų patinka darbuotojų pagalba mokantis įvairių dalykų, </w:t>
      </w:r>
      <w:r w:rsidR="00A41AD4" w:rsidRPr="00250C28">
        <w:rPr>
          <w:rFonts w:ascii="Times New Roman" w:hAnsi="Times New Roman"/>
          <w:bCs/>
          <w:i/>
          <w:iCs/>
          <w:color w:val="000000" w:themeColor="text1"/>
          <w:sz w:val="24"/>
          <w:szCs w:val="24"/>
        </w:rPr>
        <w:t>8 proc. (N</w:t>
      </w:r>
      <w:r w:rsidR="00A41AD4" w:rsidRPr="00250C28">
        <w:rPr>
          <w:rFonts w:ascii="Times New Roman" w:hAnsi="Times New Roman" w:cs="Times New Roman"/>
          <w:i/>
          <w:iCs/>
          <w:color w:val="000000" w:themeColor="text1"/>
          <w:sz w:val="24"/>
        </w:rPr>
        <w:t>=2)</w:t>
      </w:r>
      <w:r w:rsidR="00A41AD4" w:rsidRPr="00250C28">
        <w:rPr>
          <w:rFonts w:ascii="Times New Roman" w:hAnsi="Times New Roman"/>
          <w:bCs/>
          <w:color w:val="000000" w:themeColor="text1"/>
          <w:sz w:val="24"/>
          <w:szCs w:val="24"/>
        </w:rPr>
        <w:t xml:space="preserve"> patinka </w:t>
      </w:r>
      <w:r w:rsidR="00A41AD4" w:rsidRPr="00250C28">
        <w:rPr>
          <w:rFonts w:ascii="Times New Roman" w:hAnsi="Times New Roman"/>
          <w:bCs/>
          <w:i/>
          <w:iCs/>
          <w:color w:val="000000" w:themeColor="text1"/>
          <w:sz w:val="24"/>
          <w:szCs w:val="24"/>
        </w:rPr>
        <w:t>„</w:t>
      </w:r>
      <w:r w:rsidRPr="00250C28">
        <w:rPr>
          <w:rFonts w:ascii="Times New Roman" w:hAnsi="Times New Roman"/>
          <w:bCs/>
          <w:i/>
          <w:iCs/>
          <w:color w:val="000000" w:themeColor="text1"/>
          <w:sz w:val="24"/>
          <w:szCs w:val="24"/>
        </w:rPr>
        <w:t>K</w:t>
      </w:r>
      <w:r w:rsidR="003646E5" w:rsidRPr="00250C28">
        <w:rPr>
          <w:rFonts w:ascii="Times New Roman" w:hAnsi="Times New Roman"/>
          <w:bCs/>
          <w:i/>
          <w:iCs/>
          <w:color w:val="000000" w:themeColor="text1"/>
          <w:sz w:val="24"/>
          <w:szCs w:val="24"/>
        </w:rPr>
        <w:t>artai</w:t>
      </w:r>
      <w:r w:rsidR="00A41AD4" w:rsidRPr="00250C28">
        <w:rPr>
          <w:rFonts w:ascii="Times New Roman" w:hAnsi="Times New Roman"/>
          <w:bCs/>
          <w:i/>
          <w:iCs/>
          <w:color w:val="000000" w:themeColor="text1"/>
          <w:sz w:val="24"/>
          <w:szCs w:val="24"/>
        </w:rPr>
        <w:t>s“</w:t>
      </w:r>
      <w:r w:rsidRPr="00250C28">
        <w:rPr>
          <w:rFonts w:ascii="Times New Roman" w:hAnsi="Times New Roman"/>
          <w:bCs/>
          <w:i/>
          <w:iCs/>
          <w:color w:val="000000" w:themeColor="text1"/>
          <w:sz w:val="24"/>
          <w:szCs w:val="24"/>
        </w:rPr>
        <w:t xml:space="preserve"> </w:t>
      </w:r>
      <w:r w:rsidRPr="00250C28">
        <w:rPr>
          <w:rFonts w:ascii="Times New Roman" w:hAnsi="Times New Roman"/>
          <w:bCs/>
          <w:color w:val="000000" w:themeColor="text1"/>
          <w:sz w:val="24"/>
          <w:szCs w:val="24"/>
        </w:rPr>
        <w:t>nes</w:t>
      </w:r>
      <w:r w:rsidR="00A41AD4" w:rsidRPr="00250C28">
        <w:rPr>
          <w:rFonts w:ascii="Times New Roman" w:hAnsi="Times New Roman"/>
          <w:bCs/>
          <w:color w:val="000000" w:themeColor="text1"/>
          <w:sz w:val="24"/>
          <w:szCs w:val="24"/>
        </w:rPr>
        <w:t xml:space="preserve"> </w:t>
      </w:r>
      <w:r w:rsidR="00A41AD4" w:rsidRPr="00250C28">
        <w:rPr>
          <w:rFonts w:ascii="Times New Roman" w:hAnsi="Times New Roman"/>
          <w:bCs/>
          <w:i/>
          <w:iCs/>
          <w:color w:val="000000" w:themeColor="text1"/>
          <w:sz w:val="24"/>
          <w:szCs w:val="24"/>
        </w:rPr>
        <w:t>„</w:t>
      </w:r>
      <w:r w:rsidR="008E4DE1" w:rsidRPr="00250C28">
        <w:rPr>
          <w:rFonts w:ascii="Times New Roman" w:hAnsi="Times New Roman"/>
          <w:bCs/>
          <w:i/>
          <w:iCs/>
          <w:color w:val="000000" w:themeColor="text1"/>
          <w:sz w:val="24"/>
          <w:szCs w:val="24"/>
        </w:rPr>
        <w:t>R</w:t>
      </w:r>
      <w:r w:rsidR="003646E5" w:rsidRPr="00250C28">
        <w:rPr>
          <w:rFonts w:ascii="Times New Roman" w:hAnsi="Times New Roman"/>
          <w:bCs/>
          <w:i/>
          <w:iCs/>
          <w:color w:val="000000" w:themeColor="text1"/>
          <w:sz w:val="24"/>
          <w:szCs w:val="24"/>
        </w:rPr>
        <w:t>eikia sugebėti pačiam</w:t>
      </w:r>
      <w:r w:rsidR="00A41AD4" w:rsidRPr="00250C28">
        <w:rPr>
          <w:rFonts w:ascii="Times New Roman" w:hAnsi="Times New Roman"/>
          <w:bCs/>
          <w:i/>
          <w:iCs/>
          <w:color w:val="000000" w:themeColor="text1"/>
          <w:sz w:val="24"/>
          <w:szCs w:val="24"/>
        </w:rPr>
        <w:t>“, „</w:t>
      </w:r>
      <w:r w:rsidR="008E4DE1" w:rsidRPr="00250C28">
        <w:rPr>
          <w:rFonts w:ascii="Times New Roman" w:hAnsi="Times New Roman"/>
          <w:bCs/>
          <w:i/>
          <w:iCs/>
          <w:color w:val="000000" w:themeColor="text1"/>
          <w:sz w:val="24"/>
          <w:szCs w:val="24"/>
        </w:rPr>
        <w:t>N</w:t>
      </w:r>
      <w:r w:rsidR="003646E5" w:rsidRPr="00250C28">
        <w:rPr>
          <w:rFonts w:ascii="Times New Roman" w:hAnsi="Times New Roman"/>
          <w:bCs/>
          <w:i/>
          <w:iCs/>
          <w:color w:val="000000" w:themeColor="text1"/>
          <w:sz w:val="24"/>
          <w:szCs w:val="24"/>
        </w:rPr>
        <w:t>oriu būti savarankiškas</w:t>
      </w:r>
      <w:r w:rsidR="00A41AD4" w:rsidRPr="00250C28">
        <w:rPr>
          <w:rFonts w:ascii="Times New Roman" w:hAnsi="Times New Roman"/>
          <w:bCs/>
          <w:i/>
          <w:iCs/>
          <w:color w:val="000000" w:themeColor="text1"/>
          <w:sz w:val="24"/>
          <w:szCs w:val="24"/>
        </w:rPr>
        <w:t>“.</w:t>
      </w:r>
      <w:r w:rsidR="00A41AD4" w:rsidRPr="00250C28">
        <w:rPr>
          <w:rFonts w:ascii="Times New Roman" w:hAnsi="Times New Roman"/>
          <w:bCs/>
          <w:color w:val="000000" w:themeColor="text1"/>
          <w:sz w:val="24"/>
          <w:szCs w:val="24"/>
        </w:rPr>
        <w:t xml:space="preserve"> </w:t>
      </w:r>
      <w:r w:rsidR="00A41AD4" w:rsidRPr="00250C28">
        <w:rPr>
          <w:rFonts w:ascii="Times New Roman" w:hAnsi="Times New Roman"/>
          <w:bCs/>
          <w:i/>
          <w:iCs/>
          <w:color w:val="000000" w:themeColor="text1"/>
          <w:sz w:val="24"/>
          <w:szCs w:val="24"/>
        </w:rPr>
        <w:t>8 proc. (N</w:t>
      </w:r>
      <w:r w:rsidR="00A41AD4" w:rsidRPr="00250C28">
        <w:rPr>
          <w:rFonts w:ascii="Times New Roman" w:hAnsi="Times New Roman" w:cs="Times New Roman"/>
          <w:i/>
          <w:iCs/>
          <w:color w:val="000000" w:themeColor="text1"/>
          <w:sz w:val="24"/>
        </w:rPr>
        <w:t>=2)</w:t>
      </w:r>
      <w:r w:rsidR="00A41AD4" w:rsidRPr="00250C28">
        <w:rPr>
          <w:rFonts w:ascii="Times New Roman" w:hAnsi="Times New Roman"/>
          <w:bCs/>
          <w:color w:val="000000" w:themeColor="text1"/>
          <w:sz w:val="24"/>
          <w:szCs w:val="24"/>
        </w:rPr>
        <w:t xml:space="preserve"> atsakė </w:t>
      </w:r>
      <w:r w:rsidR="00A41AD4" w:rsidRPr="00250C28">
        <w:rPr>
          <w:rFonts w:ascii="Times New Roman" w:hAnsi="Times New Roman"/>
          <w:bCs/>
          <w:i/>
          <w:iCs/>
          <w:color w:val="000000" w:themeColor="text1"/>
          <w:sz w:val="24"/>
          <w:szCs w:val="24"/>
        </w:rPr>
        <w:t>„</w:t>
      </w:r>
      <w:r w:rsidRPr="00250C28">
        <w:rPr>
          <w:rFonts w:ascii="Times New Roman" w:hAnsi="Times New Roman"/>
          <w:bCs/>
          <w:i/>
          <w:iCs/>
          <w:color w:val="000000" w:themeColor="text1"/>
          <w:sz w:val="24"/>
          <w:szCs w:val="24"/>
        </w:rPr>
        <w:t>N</w:t>
      </w:r>
      <w:r w:rsidR="003646E5" w:rsidRPr="00250C28">
        <w:rPr>
          <w:rFonts w:ascii="Times New Roman" w:hAnsi="Times New Roman"/>
          <w:bCs/>
          <w:i/>
          <w:iCs/>
          <w:color w:val="000000" w:themeColor="text1"/>
          <w:sz w:val="24"/>
          <w:szCs w:val="24"/>
        </w:rPr>
        <w:t>e</w:t>
      </w:r>
      <w:r w:rsidR="00A41AD4" w:rsidRPr="00250C28">
        <w:rPr>
          <w:rFonts w:ascii="Times New Roman" w:hAnsi="Times New Roman"/>
          <w:bCs/>
          <w:i/>
          <w:iCs/>
          <w:color w:val="000000" w:themeColor="text1"/>
          <w:sz w:val="24"/>
          <w:szCs w:val="24"/>
        </w:rPr>
        <w:t>“</w:t>
      </w:r>
      <w:r w:rsidR="00A41AD4" w:rsidRPr="00250C28">
        <w:rPr>
          <w:rFonts w:ascii="Times New Roman" w:hAnsi="Times New Roman"/>
          <w:bCs/>
          <w:color w:val="000000" w:themeColor="text1"/>
          <w:sz w:val="24"/>
          <w:szCs w:val="24"/>
        </w:rPr>
        <w:t xml:space="preserve"> pagrįsdami savo nuomonę tuo, jog </w:t>
      </w:r>
      <w:r w:rsidR="00A41AD4" w:rsidRPr="00250C28">
        <w:rPr>
          <w:rFonts w:ascii="Times New Roman" w:hAnsi="Times New Roman"/>
          <w:bCs/>
          <w:i/>
          <w:iCs/>
          <w:color w:val="000000" w:themeColor="text1"/>
          <w:sz w:val="24"/>
          <w:szCs w:val="24"/>
        </w:rPr>
        <w:t>„</w:t>
      </w:r>
      <w:r w:rsidR="008E4DE1" w:rsidRPr="00250C28">
        <w:rPr>
          <w:rFonts w:ascii="Times New Roman" w:hAnsi="Times New Roman"/>
          <w:bCs/>
          <w:i/>
          <w:iCs/>
          <w:color w:val="000000" w:themeColor="text1"/>
          <w:sz w:val="24"/>
          <w:szCs w:val="24"/>
        </w:rPr>
        <w:t>N</w:t>
      </w:r>
      <w:r w:rsidR="003646E5" w:rsidRPr="00250C28">
        <w:rPr>
          <w:rFonts w:ascii="Times New Roman" w:hAnsi="Times New Roman"/>
          <w:bCs/>
          <w:i/>
          <w:iCs/>
          <w:color w:val="000000" w:themeColor="text1"/>
          <w:sz w:val="24"/>
          <w:szCs w:val="24"/>
        </w:rPr>
        <w:t>eįsileidžiu į kambarį kai kurių žmonių. Pavojingas situacijas aš jaučiu, bet bijau pasakyti. Nes galvoja, kad aš irgi pavojinga</w:t>
      </w:r>
      <w:r w:rsidR="00A41AD4" w:rsidRPr="00250C28">
        <w:rPr>
          <w:rFonts w:ascii="Times New Roman" w:hAnsi="Times New Roman"/>
          <w:bCs/>
          <w:i/>
          <w:iCs/>
          <w:color w:val="000000" w:themeColor="text1"/>
          <w:sz w:val="24"/>
          <w:szCs w:val="24"/>
        </w:rPr>
        <w:t>“,</w:t>
      </w:r>
      <w:r w:rsidR="003646E5" w:rsidRPr="00250C28">
        <w:rPr>
          <w:rFonts w:ascii="Times New Roman" w:hAnsi="Times New Roman"/>
          <w:bCs/>
          <w:i/>
          <w:iCs/>
          <w:color w:val="000000" w:themeColor="text1"/>
          <w:sz w:val="24"/>
          <w:szCs w:val="24"/>
        </w:rPr>
        <w:t xml:space="preserve"> ,,Socialinių įgūdžių“ mokymas, bendrauju, kaip bendrauju...</w:t>
      </w:r>
      <w:r w:rsidR="002371EA" w:rsidRPr="00250C28">
        <w:rPr>
          <w:rFonts w:ascii="Times New Roman" w:hAnsi="Times New Roman"/>
          <w:bCs/>
          <w:i/>
          <w:iCs/>
          <w:color w:val="000000" w:themeColor="text1"/>
          <w:sz w:val="24"/>
          <w:szCs w:val="24"/>
        </w:rPr>
        <w:t>“,</w:t>
      </w:r>
      <w:r w:rsidR="003646E5" w:rsidRPr="00250C28">
        <w:rPr>
          <w:rFonts w:ascii="Times New Roman" w:hAnsi="Times New Roman"/>
          <w:bCs/>
          <w:i/>
          <w:iCs/>
          <w:color w:val="000000" w:themeColor="text1"/>
          <w:sz w:val="24"/>
          <w:szCs w:val="24"/>
        </w:rPr>
        <w:t xml:space="preserve"> </w:t>
      </w:r>
      <w:r w:rsidR="002371EA" w:rsidRPr="00250C28">
        <w:rPr>
          <w:rFonts w:ascii="Times New Roman" w:hAnsi="Times New Roman"/>
          <w:bCs/>
          <w:i/>
          <w:iCs/>
          <w:color w:val="000000" w:themeColor="text1"/>
          <w:sz w:val="24"/>
          <w:szCs w:val="24"/>
        </w:rPr>
        <w:t>„</w:t>
      </w:r>
      <w:r w:rsidR="003646E5" w:rsidRPr="00250C28">
        <w:rPr>
          <w:rFonts w:ascii="Times New Roman" w:hAnsi="Times New Roman"/>
          <w:bCs/>
          <w:i/>
          <w:iCs/>
          <w:color w:val="000000" w:themeColor="text1"/>
          <w:sz w:val="24"/>
          <w:szCs w:val="24"/>
        </w:rPr>
        <w:t xml:space="preserve">Padėjo kreiptis į nemokamą teisinę pagalbą, paruošti dokumentus, bet ar tai </w:t>
      </w:r>
      <w:proofErr w:type="spellStart"/>
      <w:r w:rsidR="003646E5" w:rsidRPr="00250C28">
        <w:rPr>
          <w:rFonts w:ascii="Times New Roman" w:hAnsi="Times New Roman"/>
          <w:bCs/>
          <w:i/>
          <w:iCs/>
          <w:color w:val="000000" w:themeColor="text1"/>
          <w:sz w:val="24"/>
          <w:szCs w:val="24"/>
        </w:rPr>
        <w:t>soc</w:t>
      </w:r>
      <w:proofErr w:type="spellEnd"/>
      <w:r w:rsidR="003646E5" w:rsidRPr="00250C28">
        <w:rPr>
          <w:rFonts w:ascii="Times New Roman" w:hAnsi="Times New Roman"/>
          <w:bCs/>
          <w:i/>
          <w:iCs/>
          <w:color w:val="000000" w:themeColor="text1"/>
          <w:sz w:val="24"/>
          <w:szCs w:val="24"/>
        </w:rPr>
        <w:t>. įgūdžiai...</w:t>
      </w:r>
      <w:r w:rsidR="00A41AD4" w:rsidRPr="00250C28">
        <w:rPr>
          <w:rFonts w:ascii="Times New Roman" w:hAnsi="Times New Roman"/>
          <w:bCs/>
          <w:i/>
          <w:iCs/>
          <w:color w:val="000000" w:themeColor="text1"/>
          <w:sz w:val="24"/>
          <w:szCs w:val="24"/>
        </w:rPr>
        <w:t>“.</w:t>
      </w:r>
    </w:p>
    <w:p w14:paraId="321E9275" w14:textId="49E8CE1A" w:rsidR="002371EA" w:rsidRDefault="002371EA" w:rsidP="002A35AB">
      <w:pPr>
        <w:spacing w:after="0" w:line="360" w:lineRule="auto"/>
        <w:jc w:val="both"/>
        <w:rPr>
          <w:rFonts w:ascii="Times New Roman" w:hAnsi="Times New Roman" w:cs="Times New Roman"/>
          <w:color w:val="000000" w:themeColor="text1"/>
          <w:sz w:val="24"/>
        </w:rPr>
      </w:pPr>
    </w:p>
    <w:p w14:paraId="0337967D" w14:textId="0694E120" w:rsidR="008E4DE1" w:rsidRDefault="008E4DE1" w:rsidP="002A35AB">
      <w:pPr>
        <w:spacing w:after="0" w:line="360" w:lineRule="auto"/>
        <w:jc w:val="both"/>
        <w:rPr>
          <w:rFonts w:ascii="Times New Roman" w:hAnsi="Times New Roman" w:cs="Times New Roman"/>
          <w:color w:val="000000" w:themeColor="text1"/>
          <w:sz w:val="24"/>
        </w:rPr>
      </w:pPr>
    </w:p>
    <w:p w14:paraId="188D4672" w14:textId="7ED44843" w:rsidR="008E4DE1" w:rsidRDefault="008E4DE1" w:rsidP="002A35AB">
      <w:pPr>
        <w:spacing w:after="0" w:line="360" w:lineRule="auto"/>
        <w:jc w:val="both"/>
        <w:rPr>
          <w:rFonts w:ascii="Times New Roman" w:hAnsi="Times New Roman" w:cs="Times New Roman"/>
          <w:color w:val="000000" w:themeColor="text1"/>
          <w:sz w:val="24"/>
        </w:rPr>
      </w:pPr>
    </w:p>
    <w:p w14:paraId="30E52086" w14:textId="611D7F62" w:rsidR="008E4DE1" w:rsidRDefault="008E4DE1" w:rsidP="002A35AB">
      <w:pPr>
        <w:spacing w:after="0" w:line="360" w:lineRule="auto"/>
        <w:jc w:val="both"/>
        <w:rPr>
          <w:rFonts w:ascii="Times New Roman" w:hAnsi="Times New Roman" w:cs="Times New Roman"/>
          <w:color w:val="000000" w:themeColor="text1"/>
          <w:sz w:val="24"/>
        </w:rPr>
      </w:pPr>
    </w:p>
    <w:p w14:paraId="43ACB01D" w14:textId="52ED1663" w:rsidR="008E4DE1" w:rsidRDefault="008E4DE1" w:rsidP="002A35AB">
      <w:pPr>
        <w:spacing w:after="0" w:line="360" w:lineRule="auto"/>
        <w:jc w:val="both"/>
        <w:rPr>
          <w:rFonts w:ascii="Times New Roman" w:hAnsi="Times New Roman" w:cs="Times New Roman"/>
          <w:color w:val="000000" w:themeColor="text1"/>
          <w:sz w:val="24"/>
        </w:rPr>
      </w:pPr>
    </w:p>
    <w:p w14:paraId="6C80A33D" w14:textId="1E033BBF" w:rsidR="008E4DE1" w:rsidRDefault="008E4DE1" w:rsidP="002A35AB">
      <w:pPr>
        <w:spacing w:after="0" w:line="360" w:lineRule="auto"/>
        <w:jc w:val="both"/>
        <w:rPr>
          <w:rFonts w:ascii="Times New Roman" w:hAnsi="Times New Roman" w:cs="Times New Roman"/>
          <w:color w:val="000000" w:themeColor="text1"/>
          <w:sz w:val="24"/>
        </w:rPr>
      </w:pPr>
    </w:p>
    <w:p w14:paraId="7D17C71B" w14:textId="143E43E8" w:rsidR="008E4DE1" w:rsidRDefault="008E4DE1" w:rsidP="002A35AB">
      <w:pPr>
        <w:spacing w:after="0" w:line="360" w:lineRule="auto"/>
        <w:jc w:val="both"/>
        <w:rPr>
          <w:rFonts w:ascii="Times New Roman" w:hAnsi="Times New Roman" w:cs="Times New Roman"/>
          <w:color w:val="000000" w:themeColor="text1"/>
          <w:sz w:val="24"/>
        </w:rPr>
      </w:pPr>
    </w:p>
    <w:p w14:paraId="33BFE0BE" w14:textId="631D9B1C" w:rsidR="008E4DE1" w:rsidRDefault="008E4DE1" w:rsidP="002A35AB">
      <w:pPr>
        <w:spacing w:after="0" w:line="360" w:lineRule="auto"/>
        <w:jc w:val="both"/>
        <w:rPr>
          <w:rFonts w:ascii="Times New Roman" w:hAnsi="Times New Roman" w:cs="Times New Roman"/>
          <w:color w:val="000000" w:themeColor="text1"/>
          <w:sz w:val="24"/>
        </w:rPr>
      </w:pPr>
    </w:p>
    <w:p w14:paraId="0CB86B15" w14:textId="77777777" w:rsidR="002371EA" w:rsidRPr="002371EA" w:rsidRDefault="002371EA" w:rsidP="002371EA">
      <w:pPr>
        <w:tabs>
          <w:tab w:val="left" w:pos="284"/>
          <w:tab w:val="left" w:pos="426"/>
          <w:tab w:val="left" w:pos="567"/>
          <w:tab w:val="left" w:pos="993"/>
          <w:tab w:val="left" w:pos="1134"/>
        </w:tabs>
        <w:spacing w:after="0" w:line="360" w:lineRule="auto"/>
        <w:jc w:val="both"/>
        <w:rPr>
          <w:rFonts w:ascii="Times New Roman" w:hAnsi="Times New Roman"/>
          <w:bCs/>
          <w:sz w:val="24"/>
          <w:szCs w:val="24"/>
        </w:rPr>
      </w:pPr>
      <w:r w:rsidRPr="000E271B">
        <w:rPr>
          <w:rFonts w:ascii="Times New Roman" w:hAnsi="Times New Roman"/>
          <w:b/>
          <w:sz w:val="24"/>
          <w:szCs w:val="24"/>
        </w:rPr>
        <w:lastRenderedPageBreak/>
        <w:t>15. Ar Jums patinka, kaip darbuotojai Jums padeda pasirūpinti sveikata?</w:t>
      </w:r>
      <w:r w:rsidRPr="002371EA">
        <w:rPr>
          <w:rFonts w:ascii="Times New Roman" w:hAnsi="Times New Roman"/>
          <w:bCs/>
          <w:sz w:val="24"/>
          <w:szCs w:val="24"/>
        </w:rPr>
        <w:t xml:space="preserve"> </w:t>
      </w:r>
    </w:p>
    <w:p w14:paraId="4DE826C4" w14:textId="56DD86D3" w:rsidR="002371EA" w:rsidRDefault="002371EA" w:rsidP="002A35AB">
      <w:pPr>
        <w:spacing w:after="0" w:line="360" w:lineRule="auto"/>
        <w:jc w:val="both"/>
        <w:rPr>
          <w:rFonts w:ascii="Times New Roman" w:hAnsi="Times New Roman" w:cs="Times New Roman"/>
          <w:color w:val="000000" w:themeColor="text1"/>
          <w:sz w:val="24"/>
        </w:rPr>
      </w:pPr>
    </w:p>
    <w:p w14:paraId="0B8A2CCA" w14:textId="7D26299D" w:rsidR="002371EA" w:rsidRDefault="008E4DE1" w:rsidP="002371EA">
      <w:pPr>
        <w:spacing w:after="0" w:line="360" w:lineRule="auto"/>
        <w:rPr>
          <w:rFonts w:ascii="Times New Roman" w:hAnsi="Times New Roman" w:cs="Times New Roman"/>
          <w:i/>
          <w:color w:val="000000" w:themeColor="text1"/>
          <w:sz w:val="24"/>
        </w:rPr>
      </w:pPr>
      <w:r>
        <w:rPr>
          <w:rFonts w:ascii="Times New Roman" w:hAnsi="Times New Roman" w:cs="Times New Roman"/>
          <w:b/>
          <w:bCs/>
          <w:color w:val="000000" w:themeColor="text1"/>
          <w:sz w:val="24"/>
        </w:rPr>
        <w:t xml:space="preserve">                              </w:t>
      </w:r>
      <w:r w:rsidR="002371EA" w:rsidRPr="00BC2D23">
        <w:rPr>
          <w:rFonts w:ascii="Times New Roman" w:hAnsi="Times New Roman" w:cs="Times New Roman"/>
          <w:b/>
          <w:bCs/>
          <w:color w:val="000000" w:themeColor="text1"/>
          <w:sz w:val="24"/>
        </w:rPr>
        <w:t>15</w:t>
      </w:r>
      <w:r w:rsidR="002371EA" w:rsidRPr="002371EA">
        <w:rPr>
          <w:rFonts w:ascii="Times New Roman" w:hAnsi="Times New Roman" w:cs="Times New Roman"/>
          <w:color w:val="000000" w:themeColor="text1"/>
          <w:sz w:val="24"/>
        </w:rPr>
        <w:t xml:space="preserve"> </w:t>
      </w:r>
      <w:r w:rsidR="00BC2D23">
        <w:rPr>
          <w:rFonts w:ascii="Times New Roman" w:hAnsi="Times New Roman" w:cs="Times New Roman"/>
          <w:b/>
          <w:color w:val="000000" w:themeColor="text1"/>
          <w:sz w:val="24"/>
        </w:rPr>
        <w:t>diagrama</w:t>
      </w:r>
      <w:r w:rsidR="002371EA" w:rsidRPr="002371EA">
        <w:rPr>
          <w:rFonts w:ascii="Times New Roman" w:hAnsi="Times New Roman" w:cs="Times New Roman"/>
          <w:b/>
          <w:color w:val="000000" w:themeColor="text1"/>
          <w:sz w:val="24"/>
        </w:rPr>
        <w:t>.</w:t>
      </w:r>
      <w:r w:rsidR="002371EA" w:rsidRPr="002371EA">
        <w:rPr>
          <w:rFonts w:ascii="Times New Roman" w:hAnsi="Times New Roman" w:cs="Times New Roman"/>
          <w:color w:val="000000" w:themeColor="text1"/>
          <w:sz w:val="24"/>
        </w:rPr>
        <w:t xml:space="preserve"> </w:t>
      </w:r>
      <w:r w:rsidR="002371EA" w:rsidRPr="002371EA">
        <w:rPr>
          <w:rFonts w:ascii="Times New Roman" w:hAnsi="Times New Roman" w:cs="Times New Roman"/>
          <w:i/>
          <w:color w:val="000000" w:themeColor="text1"/>
          <w:sz w:val="24"/>
        </w:rPr>
        <w:t>Respondentų atsakymų pasiskirstymas (proc.)</w:t>
      </w:r>
    </w:p>
    <w:p w14:paraId="00255D44" w14:textId="4BB5C7AD" w:rsidR="008E4DE1" w:rsidRDefault="008E4DE1" w:rsidP="002371EA">
      <w:pPr>
        <w:spacing w:after="0" w:line="360" w:lineRule="auto"/>
        <w:rPr>
          <w:rFonts w:ascii="Times New Roman" w:hAnsi="Times New Roman" w:cs="Times New Roman"/>
          <w:i/>
          <w:color w:val="000000" w:themeColor="text1"/>
          <w:sz w:val="24"/>
        </w:rPr>
      </w:pPr>
      <w:r w:rsidRPr="00F41B77">
        <w:rPr>
          <w:noProof/>
        </w:rPr>
        <w:drawing>
          <wp:anchor distT="0" distB="0" distL="114300" distR="114300" simplePos="0" relativeHeight="251682304" behindDoc="0" locked="0" layoutInCell="1" allowOverlap="1" wp14:anchorId="2831D2CF" wp14:editId="59653649">
            <wp:simplePos x="0" y="0"/>
            <wp:positionH relativeFrom="column">
              <wp:posOffset>815341</wp:posOffset>
            </wp:positionH>
            <wp:positionV relativeFrom="paragraph">
              <wp:posOffset>5715</wp:posOffset>
            </wp:positionV>
            <wp:extent cx="4400550" cy="2133600"/>
            <wp:effectExtent l="0" t="0" r="0" b="0"/>
            <wp:wrapNone/>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6D445A81" w14:textId="7250F7C7" w:rsidR="008E4DE1" w:rsidRDefault="008E4DE1" w:rsidP="002371EA">
      <w:pPr>
        <w:spacing w:after="0" w:line="360" w:lineRule="auto"/>
        <w:rPr>
          <w:rFonts w:ascii="Times New Roman" w:hAnsi="Times New Roman" w:cs="Times New Roman"/>
          <w:i/>
          <w:color w:val="000000" w:themeColor="text1"/>
          <w:sz w:val="24"/>
        </w:rPr>
      </w:pPr>
    </w:p>
    <w:p w14:paraId="273E834F" w14:textId="0263C512" w:rsidR="008E4DE1" w:rsidRDefault="008E4DE1" w:rsidP="002371EA">
      <w:pPr>
        <w:spacing w:after="0" w:line="360" w:lineRule="auto"/>
        <w:rPr>
          <w:rFonts w:ascii="Times New Roman" w:hAnsi="Times New Roman" w:cs="Times New Roman"/>
          <w:i/>
          <w:color w:val="000000" w:themeColor="text1"/>
          <w:sz w:val="24"/>
        </w:rPr>
      </w:pPr>
    </w:p>
    <w:p w14:paraId="4BC40754" w14:textId="3A5A0565" w:rsidR="008E4DE1" w:rsidRDefault="008E4DE1" w:rsidP="002371EA">
      <w:pPr>
        <w:spacing w:after="0" w:line="360" w:lineRule="auto"/>
        <w:rPr>
          <w:rFonts w:ascii="Times New Roman" w:hAnsi="Times New Roman" w:cs="Times New Roman"/>
          <w:i/>
          <w:color w:val="000000" w:themeColor="text1"/>
          <w:sz w:val="24"/>
        </w:rPr>
      </w:pPr>
    </w:p>
    <w:p w14:paraId="2A8DD267" w14:textId="064804AD" w:rsidR="008E4DE1" w:rsidRDefault="008E4DE1" w:rsidP="002371EA">
      <w:pPr>
        <w:spacing w:after="0" w:line="360" w:lineRule="auto"/>
        <w:rPr>
          <w:rFonts w:ascii="Times New Roman" w:hAnsi="Times New Roman" w:cs="Times New Roman"/>
          <w:i/>
          <w:color w:val="000000" w:themeColor="text1"/>
          <w:sz w:val="24"/>
        </w:rPr>
      </w:pPr>
    </w:p>
    <w:p w14:paraId="7041378C" w14:textId="26CAD8AC" w:rsidR="008E4DE1" w:rsidRDefault="008E4DE1" w:rsidP="002371EA">
      <w:pPr>
        <w:spacing w:after="0" w:line="360" w:lineRule="auto"/>
        <w:rPr>
          <w:rFonts w:ascii="Times New Roman" w:hAnsi="Times New Roman" w:cs="Times New Roman"/>
          <w:i/>
          <w:color w:val="000000" w:themeColor="text1"/>
          <w:sz w:val="24"/>
        </w:rPr>
      </w:pPr>
    </w:p>
    <w:p w14:paraId="4FA181CA" w14:textId="36E11E6A" w:rsidR="008E4DE1" w:rsidRDefault="008E4DE1" w:rsidP="002371EA">
      <w:pPr>
        <w:spacing w:after="0" w:line="360" w:lineRule="auto"/>
        <w:rPr>
          <w:rFonts w:ascii="Times New Roman" w:hAnsi="Times New Roman" w:cs="Times New Roman"/>
          <w:color w:val="000000" w:themeColor="text1"/>
          <w:sz w:val="24"/>
        </w:rPr>
      </w:pPr>
    </w:p>
    <w:p w14:paraId="341407E1" w14:textId="2ED20FD2" w:rsidR="002371EA" w:rsidRDefault="002371EA" w:rsidP="00BC2D23">
      <w:pPr>
        <w:spacing w:after="0" w:line="360" w:lineRule="auto"/>
        <w:jc w:val="both"/>
        <w:rPr>
          <w:rFonts w:ascii="Times New Roman" w:hAnsi="Times New Roman" w:cs="Times New Roman"/>
          <w:color w:val="000000" w:themeColor="text1"/>
          <w:sz w:val="24"/>
        </w:rPr>
      </w:pPr>
    </w:p>
    <w:p w14:paraId="6B7D5C70" w14:textId="77777777" w:rsidR="008E4DE1" w:rsidRDefault="008E4DE1" w:rsidP="005A52C5">
      <w:pPr>
        <w:spacing w:after="0" w:line="360" w:lineRule="auto"/>
        <w:jc w:val="both"/>
        <w:rPr>
          <w:rFonts w:ascii="Times New Roman" w:hAnsi="Times New Roman" w:cs="Times New Roman"/>
          <w:color w:val="4F81BD" w:themeColor="accent1"/>
          <w:sz w:val="24"/>
        </w:rPr>
      </w:pPr>
    </w:p>
    <w:p w14:paraId="07076FCC" w14:textId="3C1778AD" w:rsidR="002371EA" w:rsidRPr="00250C28" w:rsidRDefault="002371EA" w:rsidP="005A52C5">
      <w:pPr>
        <w:spacing w:after="0" w:line="360" w:lineRule="auto"/>
        <w:jc w:val="both"/>
        <w:rPr>
          <w:rFonts w:ascii="Times New Roman" w:hAnsi="Times New Roman" w:cs="Times New Roman"/>
          <w:color w:val="000000" w:themeColor="text1"/>
          <w:sz w:val="24"/>
        </w:rPr>
      </w:pPr>
      <w:r w:rsidRPr="00250C28">
        <w:rPr>
          <w:rFonts w:ascii="Times New Roman" w:hAnsi="Times New Roman" w:cs="Times New Roman"/>
          <w:color w:val="000000" w:themeColor="text1"/>
          <w:sz w:val="24"/>
        </w:rPr>
        <w:t xml:space="preserve">15 klausimu buvo siekiama išsiaiškinti ar gyventojams patinka darbuotojų pagalba rūpinantis sveikata. </w:t>
      </w:r>
      <w:r w:rsidR="00B32DCC" w:rsidRPr="00250C28">
        <w:rPr>
          <w:rFonts w:ascii="Times New Roman" w:hAnsi="Times New Roman" w:cs="Times New Roman"/>
          <w:color w:val="000000" w:themeColor="text1"/>
          <w:sz w:val="24"/>
        </w:rPr>
        <w:t xml:space="preserve">Apklausos rezultatai atskleidė, jog </w:t>
      </w:r>
      <w:r w:rsidRPr="00250C28">
        <w:rPr>
          <w:rFonts w:ascii="Times New Roman" w:hAnsi="Times New Roman" w:cs="Times New Roman"/>
          <w:i/>
          <w:iCs/>
          <w:color w:val="000000" w:themeColor="text1"/>
          <w:sz w:val="24"/>
        </w:rPr>
        <w:t>88 proc.</w:t>
      </w:r>
      <w:r w:rsidRPr="00250C28">
        <w:rPr>
          <w:rFonts w:ascii="Times New Roman" w:hAnsi="Times New Roman" w:cs="Times New Roman"/>
          <w:color w:val="000000" w:themeColor="text1"/>
          <w:sz w:val="24"/>
        </w:rPr>
        <w:t xml:space="preserve"> </w:t>
      </w:r>
      <w:bookmarkStart w:id="4" w:name="_Hlk63425143"/>
      <w:r w:rsidRPr="00250C28">
        <w:rPr>
          <w:rFonts w:ascii="Times New Roman" w:hAnsi="Times New Roman" w:cs="Times New Roman"/>
          <w:i/>
          <w:color w:val="000000" w:themeColor="text1"/>
          <w:sz w:val="24"/>
        </w:rPr>
        <w:t>(N</w:t>
      </w:r>
      <w:bookmarkStart w:id="5" w:name="_Hlk63425124"/>
      <w:r w:rsidRPr="00250C28">
        <w:rPr>
          <w:rFonts w:ascii="Times New Roman" w:hAnsi="Times New Roman" w:cs="Times New Roman"/>
          <w:i/>
          <w:color w:val="000000" w:themeColor="text1"/>
          <w:sz w:val="24"/>
        </w:rPr>
        <w:t>=</w:t>
      </w:r>
      <w:bookmarkEnd w:id="5"/>
      <w:r w:rsidRPr="00250C28">
        <w:rPr>
          <w:rFonts w:ascii="Times New Roman" w:hAnsi="Times New Roman" w:cs="Times New Roman"/>
          <w:i/>
          <w:color w:val="000000" w:themeColor="text1"/>
          <w:sz w:val="24"/>
        </w:rPr>
        <w:t>23</w:t>
      </w:r>
      <w:r w:rsidRPr="00250C28">
        <w:rPr>
          <w:rFonts w:ascii="Times New Roman" w:hAnsi="Times New Roman" w:cs="Times New Roman"/>
          <w:color w:val="000000" w:themeColor="text1"/>
          <w:sz w:val="24"/>
        </w:rPr>
        <w:t xml:space="preserve">) </w:t>
      </w:r>
      <w:bookmarkEnd w:id="4"/>
      <w:r w:rsidR="00BC2D23" w:rsidRPr="00250C28">
        <w:rPr>
          <w:rFonts w:ascii="Times New Roman" w:hAnsi="Times New Roman" w:cs="Times New Roman"/>
          <w:color w:val="000000" w:themeColor="text1"/>
          <w:sz w:val="24"/>
        </w:rPr>
        <w:t xml:space="preserve">respondentų </w:t>
      </w:r>
      <w:r w:rsidRPr="00250C28">
        <w:rPr>
          <w:rFonts w:ascii="Times New Roman" w:hAnsi="Times New Roman" w:cs="Times New Roman"/>
          <w:color w:val="000000" w:themeColor="text1"/>
          <w:sz w:val="24"/>
        </w:rPr>
        <w:t xml:space="preserve">yra patenkinti darbuotojų teikiama pagalba, </w:t>
      </w:r>
      <w:r w:rsidRPr="00250C28">
        <w:rPr>
          <w:rFonts w:ascii="Times New Roman" w:hAnsi="Times New Roman" w:cs="Times New Roman"/>
          <w:i/>
          <w:iCs/>
          <w:color w:val="000000" w:themeColor="text1"/>
          <w:sz w:val="24"/>
        </w:rPr>
        <w:t>12 proc.</w:t>
      </w:r>
      <w:r w:rsidRPr="00250C28">
        <w:rPr>
          <w:rFonts w:ascii="Times New Roman" w:hAnsi="Times New Roman" w:cs="Times New Roman"/>
          <w:color w:val="000000" w:themeColor="text1"/>
          <w:sz w:val="24"/>
        </w:rPr>
        <w:t xml:space="preserve"> </w:t>
      </w:r>
      <w:r w:rsidRPr="00250C28">
        <w:rPr>
          <w:rFonts w:ascii="Times New Roman" w:hAnsi="Times New Roman" w:cs="Times New Roman"/>
          <w:i/>
          <w:color w:val="000000" w:themeColor="text1"/>
          <w:sz w:val="24"/>
        </w:rPr>
        <w:t>(N=3)</w:t>
      </w:r>
      <w:r w:rsidRPr="00250C28">
        <w:rPr>
          <w:rFonts w:ascii="Times New Roman" w:hAnsi="Times New Roman" w:cs="Times New Roman"/>
          <w:color w:val="000000" w:themeColor="text1"/>
          <w:sz w:val="24"/>
        </w:rPr>
        <w:t xml:space="preserve"> </w:t>
      </w:r>
      <w:r w:rsidR="00B32DCC" w:rsidRPr="00250C28">
        <w:rPr>
          <w:rFonts w:ascii="Times New Roman" w:hAnsi="Times New Roman" w:cs="Times New Roman"/>
          <w:color w:val="000000" w:themeColor="text1"/>
          <w:sz w:val="24"/>
        </w:rPr>
        <w:t xml:space="preserve">patenkinti </w:t>
      </w:r>
      <w:r w:rsidRPr="00250C28">
        <w:rPr>
          <w:rFonts w:ascii="Times New Roman" w:hAnsi="Times New Roman" w:cs="Times New Roman"/>
          <w:i/>
          <w:iCs/>
          <w:color w:val="000000" w:themeColor="text1"/>
          <w:sz w:val="24"/>
        </w:rPr>
        <w:t>„</w:t>
      </w:r>
      <w:r w:rsidR="00BC2D23" w:rsidRPr="00250C28">
        <w:rPr>
          <w:rFonts w:ascii="Times New Roman" w:hAnsi="Times New Roman" w:cs="Times New Roman"/>
          <w:i/>
          <w:iCs/>
          <w:color w:val="000000" w:themeColor="text1"/>
          <w:sz w:val="24"/>
        </w:rPr>
        <w:t>K</w:t>
      </w:r>
      <w:r w:rsidRPr="00250C28">
        <w:rPr>
          <w:rFonts w:ascii="Times New Roman" w:hAnsi="Times New Roman" w:cs="Times New Roman"/>
          <w:i/>
          <w:iCs/>
          <w:color w:val="000000" w:themeColor="text1"/>
          <w:sz w:val="24"/>
        </w:rPr>
        <w:t>artais</w:t>
      </w:r>
      <w:r w:rsidR="00BC2D23" w:rsidRPr="00250C28">
        <w:rPr>
          <w:rFonts w:ascii="Times New Roman" w:hAnsi="Times New Roman" w:cs="Times New Roman"/>
          <w:color w:val="000000" w:themeColor="text1"/>
          <w:sz w:val="24"/>
        </w:rPr>
        <w:t>“</w:t>
      </w:r>
      <w:r w:rsidR="00B32DCC" w:rsidRPr="00250C28">
        <w:rPr>
          <w:rFonts w:ascii="Times New Roman" w:hAnsi="Times New Roman" w:cs="Times New Roman"/>
          <w:color w:val="000000" w:themeColor="text1"/>
          <w:sz w:val="24"/>
        </w:rPr>
        <w:t xml:space="preserve">, savo atsakymus argumentavo pateikdami pavyzdžius: </w:t>
      </w:r>
      <w:r w:rsidRPr="00250C28">
        <w:rPr>
          <w:rFonts w:ascii="Times New Roman" w:hAnsi="Times New Roman"/>
          <w:bCs/>
          <w:i/>
          <w:iCs/>
          <w:color w:val="000000" w:themeColor="text1"/>
          <w:sz w:val="24"/>
          <w:szCs w:val="24"/>
        </w:rPr>
        <w:t>„</w:t>
      </w:r>
      <w:r w:rsidR="00B32DCC" w:rsidRPr="00250C28">
        <w:rPr>
          <w:rFonts w:ascii="Times New Roman" w:hAnsi="Times New Roman"/>
          <w:bCs/>
          <w:i/>
          <w:iCs/>
          <w:color w:val="000000" w:themeColor="text1"/>
          <w:sz w:val="24"/>
          <w:szCs w:val="24"/>
        </w:rPr>
        <w:t>N</w:t>
      </w:r>
      <w:r w:rsidRPr="00250C28">
        <w:rPr>
          <w:rFonts w:ascii="Times New Roman" w:hAnsi="Times New Roman"/>
          <w:bCs/>
          <w:i/>
          <w:iCs/>
          <w:color w:val="000000" w:themeColor="text1"/>
          <w:sz w:val="24"/>
          <w:szCs w:val="24"/>
        </w:rPr>
        <w:t xml:space="preserve">e visada padeda“, </w:t>
      </w:r>
      <w:r w:rsidR="005A52C5" w:rsidRPr="00250C28">
        <w:rPr>
          <w:rFonts w:ascii="Times New Roman" w:hAnsi="Times New Roman" w:cs="Times New Roman"/>
          <w:i/>
          <w:iCs/>
          <w:color w:val="000000" w:themeColor="text1"/>
          <w:sz w:val="24"/>
        </w:rPr>
        <w:t>„</w:t>
      </w:r>
      <w:r w:rsidR="00B32DCC" w:rsidRPr="00250C28">
        <w:rPr>
          <w:rFonts w:ascii="Times New Roman" w:hAnsi="Times New Roman" w:cs="Times New Roman"/>
          <w:i/>
          <w:iCs/>
          <w:color w:val="000000" w:themeColor="text1"/>
          <w:sz w:val="24"/>
        </w:rPr>
        <w:t>R</w:t>
      </w:r>
      <w:r w:rsidRPr="00250C28">
        <w:rPr>
          <w:rFonts w:ascii="Times New Roman" w:hAnsi="Times New Roman"/>
          <w:bCs/>
          <w:i/>
          <w:iCs/>
          <w:color w:val="000000" w:themeColor="text1"/>
          <w:sz w:val="24"/>
          <w:szCs w:val="24"/>
        </w:rPr>
        <w:t xml:space="preserve">eikia mokintis suvaldyti </w:t>
      </w:r>
      <w:proofErr w:type="spellStart"/>
      <w:r w:rsidRPr="00250C28">
        <w:rPr>
          <w:rFonts w:ascii="Times New Roman" w:hAnsi="Times New Roman"/>
          <w:bCs/>
          <w:i/>
          <w:iCs/>
          <w:color w:val="000000" w:themeColor="text1"/>
          <w:sz w:val="24"/>
          <w:szCs w:val="24"/>
        </w:rPr>
        <w:t>atkritį</w:t>
      </w:r>
      <w:proofErr w:type="spellEnd"/>
      <w:r w:rsidR="005A52C5" w:rsidRPr="00250C28">
        <w:rPr>
          <w:rFonts w:ascii="Times New Roman" w:hAnsi="Times New Roman"/>
          <w:bCs/>
          <w:i/>
          <w:iCs/>
          <w:color w:val="000000" w:themeColor="text1"/>
          <w:sz w:val="24"/>
          <w:szCs w:val="24"/>
        </w:rPr>
        <w:t>“,</w:t>
      </w:r>
      <w:r w:rsidR="005A52C5" w:rsidRPr="00250C28">
        <w:rPr>
          <w:rFonts w:ascii="Times New Roman" w:hAnsi="Times New Roman" w:cs="Times New Roman"/>
          <w:i/>
          <w:iCs/>
          <w:color w:val="000000" w:themeColor="text1"/>
          <w:sz w:val="24"/>
        </w:rPr>
        <w:t xml:space="preserve"> „</w:t>
      </w:r>
      <w:r w:rsidR="00B32DCC" w:rsidRPr="00250C28">
        <w:rPr>
          <w:rFonts w:ascii="Times New Roman" w:hAnsi="Times New Roman" w:cs="Times New Roman"/>
          <w:i/>
          <w:iCs/>
          <w:color w:val="000000" w:themeColor="text1"/>
          <w:sz w:val="24"/>
        </w:rPr>
        <w:t>S</w:t>
      </w:r>
      <w:r w:rsidRPr="00250C28">
        <w:rPr>
          <w:rFonts w:ascii="Times New Roman" w:hAnsi="Times New Roman"/>
          <w:bCs/>
          <w:i/>
          <w:iCs/>
          <w:color w:val="000000" w:themeColor="text1"/>
          <w:sz w:val="24"/>
          <w:szCs w:val="24"/>
        </w:rPr>
        <w:t>usitvarkau su savo būsena ir būna sunkių periodų, kuriuos reikia ištverti</w:t>
      </w:r>
      <w:r w:rsidR="005A52C5" w:rsidRPr="00250C28">
        <w:rPr>
          <w:rFonts w:ascii="Times New Roman" w:hAnsi="Times New Roman"/>
          <w:bCs/>
          <w:i/>
          <w:iCs/>
          <w:color w:val="000000" w:themeColor="text1"/>
          <w:sz w:val="24"/>
          <w:szCs w:val="24"/>
        </w:rPr>
        <w:t>“.</w:t>
      </w:r>
    </w:p>
    <w:p w14:paraId="3689BF32" w14:textId="77777777" w:rsidR="002371EA" w:rsidRPr="000E06CD" w:rsidRDefault="002371EA" w:rsidP="002371EA">
      <w:pPr>
        <w:jc w:val="both"/>
        <w:rPr>
          <w:rFonts w:ascii="Times New Roman" w:hAnsi="Times New Roman"/>
          <w:sz w:val="24"/>
          <w:szCs w:val="24"/>
        </w:rPr>
      </w:pPr>
    </w:p>
    <w:p w14:paraId="00AAAC09" w14:textId="77777777" w:rsidR="005A52C5" w:rsidRPr="005A52C5" w:rsidRDefault="005A52C5" w:rsidP="005A52C5">
      <w:pPr>
        <w:tabs>
          <w:tab w:val="left" w:pos="284"/>
          <w:tab w:val="left" w:pos="426"/>
          <w:tab w:val="left" w:pos="567"/>
          <w:tab w:val="left" w:pos="993"/>
          <w:tab w:val="left" w:pos="1134"/>
        </w:tabs>
        <w:spacing w:after="0" w:line="360" w:lineRule="auto"/>
        <w:jc w:val="both"/>
        <w:rPr>
          <w:rFonts w:ascii="Times New Roman" w:hAnsi="Times New Roman"/>
          <w:b/>
          <w:sz w:val="24"/>
          <w:szCs w:val="24"/>
        </w:rPr>
      </w:pPr>
      <w:r w:rsidRPr="005A52C5">
        <w:rPr>
          <w:rFonts w:ascii="Times New Roman" w:hAnsi="Times New Roman"/>
          <w:b/>
          <w:sz w:val="24"/>
          <w:szCs w:val="24"/>
        </w:rPr>
        <w:t>16. Ar Jums patinka, kaip darbuotojai Jums padeda bendrauti su kitais žmonėmis ir susitvarkyti reikalus?</w:t>
      </w:r>
    </w:p>
    <w:p w14:paraId="409D168F" w14:textId="77777777" w:rsidR="005A52C5" w:rsidRDefault="005A52C5" w:rsidP="005A52C5">
      <w:pPr>
        <w:spacing w:after="0" w:line="360" w:lineRule="auto"/>
        <w:rPr>
          <w:rFonts w:ascii="Times New Roman" w:hAnsi="Times New Roman" w:cs="Times New Roman"/>
          <w:color w:val="000000" w:themeColor="text1"/>
          <w:sz w:val="24"/>
        </w:rPr>
      </w:pPr>
    </w:p>
    <w:p w14:paraId="5D71F647" w14:textId="6F93CF30" w:rsidR="00ED019F" w:rsidRDefault="00ED019F" w:rsidP="00ED019F">
      <w:pPr>
        <w:spacing w:after="0" w:line="360"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                                 </w:t>
      </w:r>
      <w:r w:rsidR="005A52C5" w:rsidRPr="00ED019F">
        <w:rPr>
          <w:rFonts w:ascii="Times New Roman" w:hAnsi="Times New Roman" w:cs="Times New Roman"/>
          <w:b/>
          <w:bCs/>
          <w:color w:val="000000" w:themeColor="text1"/>
          <w:sz w:val="24"/>
        </w:rPr>
        <w:t xml:space="preserve">16 </w:t>
      </w:r>
      <w:r w:rsidR="009D220F">
        <w:rPr>
          <w:rFonts w:ascii="Times New Roman" w:hAnsi="Times New Roman" w:cs="Times New Roman"/>
          <w:b/>
          <w:color w:val="000000" w:themeColor="text1"/>
          <w:sz w:val="24"/>
        </w:rPr>
        <w:t>diagrama</w:t>
      </w:r>
      <w:r w:rsidR="005A52C5" w:rsidRPr="002371EA">
        <w:rPr>
          <w:rFonts w:ascii="Times New Roman" w:hAnsi="Times New Roman" w:cs="Times New Roman"/>
          <w:b/>
          <w:color w:val="000000" w:themeColor="text1"/>
          <w:sz w:val="24"/>
        </w:rPr>
        <w:t>.</w:t>
      </w:r>
      <w:r w:rsidR="005A52C5" w:rsidRPr="002371EA">
        <w:rPr>
          <w:rFonts w:ascii="Times New Roman" w:hAnsi="Times New Roman" w:cs="Times New Roman"/>
          <w:color w:val="000000" w:themeColor="text1"/>
          <w:sz w:val="24"/>
        </w:rPr>
        <w:t xml:space="preserve"> </w:t>
      </w:r>
      <w:r w:rsidR="005A52C5" w:rsidRPr="002371EA">
        <w:rPr>
          <w:rFonts w:ascii="Times New Roman" w:hAnsi="Times New Roman" w:cs="Times New Roman"/>
          <w:i/>
          <w:color w:val="000000" w:themeColor="text1"/>
          <w:sz w:val="24"/>
        </w:rPr>
        <w:t>Respondentų atsakymų pasiskirstymas (proc.)</w:t>
      </w:r>
    </w:p>
    <w:p w14:paraId="7B136173" w14:textId="388D0D90" w:rsidR="00ED019F" w:rsidRDefault="00ED019F" w:rsidP="005A52C5">
      <w:pPr>
        <w:spacing w:after="0" w:line="360" w:lineRule="auto"/>
        <w:rPr>
          <w:rFonts w:ascii="Times New Roman" w:hAnsi="Times New Roman" w:cs="Times New Roman"/>
          <w:i/>
          <w:color w:val="000000" w:themeColor="text1"/>
          <w:sz w:val="24"/>
        </w:rPr>
      </w:pPr>
      <w:r w:rsidRPr="00F41B77">
        <w:rPr>
          <w:noProof/>
        </w:rPr>
        <w:drawing>
          <wp:anchor distT="0" distB="0" distL="114300" distR="114300" simplePos="0" relativeHeight="251684352" behindDoc="0" locked="0" layoutInCell="1" allowOverlap="1" wp14:anchorId="09402ECB" wp14:editId="313B01A3">
            <wp:simplePos x="0" y="0"/>
            <wp:positionH relativeFrom="column">
              <wp:posOffset>929640</wp:posOffset>
            </wp:positionH>
            <wp:positionV relativeFrom="paragraph">
              <wp:posOffset>3175</wp:posOffset>
            </wp:positionV>
            <wp:extent cx="4267200" cy="2162175"/>
            <wp:effectExtent l="0" t="0" r="0" b="9525"/>
            <wp:wrapNone/>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3FAA7F0A" w14:textId="0AD87F66" w:rsidR="00ED019F" w:rsidRDefault="00ED019F" w:rsidP="005A52C5">
      <w:pPr>
        <w:spacing w:after="0" w:line="360" w:lineRule="auto"/>
        <w:rPr>
          <w:rFonts w:ascii="Times New Roman" w:hAnsi="Times New Roman" w:cs="Times New Roman"/>
          <w:i/>
          <w:color w:val="000000" w:themeColor="text1"/>
          <w:sz w:val="24"/>
        </w:rPr>
      </w:pPr>
    </w:p>
    <w:p w14:paraId="2E9C1A96" w14:textId="67C3F6D4" w:rsidR="00ED019F" w:rsidRDefault="00ED019F" w:rsidP="005A52C5">
      <w:pPr>
        <w:spacing w:after="0" w:line="360" w:lineRule="auto"/>
        <w:rPr>
          <w:rFonts w:ascii="Times New Roman" w:hAnsi="Times New Roman" w:cs="Times New Roman"/>
          <w:i/>
          <w:color w:val="000000" w:themeColor="text1"/>
          <w:sz w:val="24"/>
        </w:rPr>
      </w:pPr>
    </w:p>
    <w:p w14:paraId="720169DE" w14:textId="3B476BE0" w:rsidR="00ED019F" w:rsidRDefault="00ED019F" w:rsidP="005A52C5">
      <w:pPr>
        <w:spacing w:after="0" w:line="360" w:lineRule="auto"/>
        <w:rPr>
          <w:rFonts w:ascii="Times New Roman" w:hAnsi="Times New Roman" w:cs="Times New Roman"/>
          <w:i/>
          <w:color w:val="000000" w:themeColor="text1"/>
          <w:sz w:val="24"/>
        </w:rPr>
      </w:pPr>
    </w:p>
    <w:p w14:paraId="3E023E87" w14:textId="0A151BBB" w:rsidR="00ED019F" w:rsidRDefault="00ED019F" w:rsidP="005A52C5">
      <w:pPr>
        <w:spacing w:after="0" w:line="360" w:lineRule="auto"/>
        <w:rPr>
          <w:rFonts w:ascii="Times New Roman" w:hAnsi="Times New Roman" w:cs="Times New Roman"/>
          <w:i/>
          <w:color w:val="000000" w:themeColor="text1"/>
          <w:sz w:val="24"/>
        </w:rPr>
      </w:pPr>
    </w:p>
    <w:p w14:paraId="758BE61C" w14:textId="1307C71F" w:rsidR="00ED019F" w:rsidRDefault="00ED019F" w:rsidP="005A52C5">
      <w:pPr>
        <w:spacing w:after="0" w:line="360" w:lineRule="auto"/>
        <w:rPr>
          <w:rFonts w:ascii="Times New Roman" w:hAnsi="Times New Roman" w:cs="Times New Roman"/>
          <w:i/>
          <w:color w:val="000000" w:themeColor="text1"/>
          <w:sz w:val="24"/>
        </w:rPr>
      </w:pPr>
    </w:p>
    <w:p w14:paraId="2C6EA8FC" w14:textId="358D2AFA" w:rsidR="00ED019F" w:rsidRDefault="00ED019F" w:rsidP="005A52C5">
      <w:pPr>
        <w:spacing w:after="0" w:line="360" w:lineRule="auto"/>
        <w:rPr>
          <w:rFonts w:ascii="Times New Roman" w:hAnsi="Times New Roman" w:cs="Times New Roman"/>
          <w:i/>
          <w:color w:val="000000" w:themeColor="text1"/>
          <w:sz w:val="24"/>
        </w:rPr>
      </w:pPr>
    </w:p>
    <w:p w14:paraId="69D9999D" w14:textId="5BE7047C" w:rsidR="00ED019F" w:rsidRDefault="00ED019F" w:rsidP="005A52C5">
      <w:pPr>
        <w:spacing w:after="0" w:line="360" w:lineRule="auto"/>
        <w:rPr>
          <w:rFonts w:ascii="Times New Roman" w:hAnsi="Times New Roman" w:cs="Times New Roman"/>
          <w:i/>
          <w:color w:val="000000" w:themeColor="text1"/>
          <w:sz w:val="24"/>
        </w:rPr>
      </w:pPr>
    </w:p>
    <w:p w14:paraId="265440A1" w14:textId="70CE61DB" w:rsidR="005A52C5" w:rsidRDefault="005A52C5" w:rsidP="002A35AB">
      <w:pPr>
        <w:spacing w:after="0" w:line="360" w:lineRule="auto"/>
        <w:jc w:val="both"/>
        <w:rPr>
          <w:rFonts w:ascii="Times New Roman" w:hAnsi="Times New Roman" w:cs="Times New Roman"/>
          <w:color w:val="000000" w:themeColor="text1"/>
          <w:sz w:val="24"/>
        </w:rPr>
      </w:pPr>
    </w:p>
    <w:p w14:paraId="64CEB8A8" w14:textId="59129463" w:rsidR="00A93D35" w:rsidRPr="00250C28" w:rsidRDefault="005A52C5" w:rsidP="00500BB6">
      <w:pPr>
        <w:tabs>
          <w:tab w:val="left" w:pos="284"/>
          <w:tab w:val="left" w:pos="426"/>
          <w:tab w:val="left" w:pos="567"/>
          <w:tab w:val="left" w:pos="993"/>
          <w:tab w:val="left" w:pos="1134"/>
        </w:tabs>
        <w:spacing w:after="0" w:line="360" w:lineRule="auto"/>
        <w:jc w:val="both"/>
        <w:rPr>
          <w:rFonts w:ascii="Times New Roman" w:hAnsi="Times New Roman"/>
          <w:bCs/>
          <w:i/>
          <w:iCs/>
          <w:color w:val="000000" w:themeColor="text1"/>
          <w:sz w:val="24"/>
          <w:szCs w:val="24"/>
        </w:rPr>
      </w:pPr>
      <w:r w:rsidRPr="00250C28">
        <w:rPr>
          <w:rFonts w:ascii="Times New Roman" w:hAnsi="Times New Roman"/>
          <w:bCs/>
          <w:color w:val="000000" w:themeColor="text1"/>
          <w:sz w:val="24"/>
          <w:szCs w:val="24"/>
        </w:rPr>
        <w:t xml:space="preserve">Atsakymai į 16 klausimą atskleidė, jog </w:t>
      </w:r>
      <w:r w:rsidRPr="00250C28">
        <w:rPr>
          <w:rFonts w:ascii="Times New Roman" w:hAnsi="Times New Roman"/>
          <w:bCs/>
          <w:i/>
          <w:iCs/>
          <w:color w:val="000000" w:themeColor="text1"/>
          <w:sz w:val="24"/>
          <w:szCs w:val="24"/>
        </w:rPr>
        <w:t>88 proc. (N</w:t>
      </w:r>
      <w:r w:rsidRPr="00250C28">
        <w:rPr>
          <w:rFonts w:ascii="Times New Roman" w:hAnsi="Times New Roman" w:cs="Times New Roman"/>
          <w:i/>
          <w:iCs/>
          <w:color w:val="000000" w:themeColor="text1"/>
          <w:sz w:val="24"/>
        </w:rPr>
        <w:t>=</w:t>
      </w:r>
      <w:r w:rsidRPr="00250C28">
        <w:rPr>
          <w:rFonts w:ascii="Times New Roman" w:hAnsi="Times New Roman"/>
          <w:bCs/>
          <w:i/>
          <w:iCs/>
          <w:color w:val="000000" w:themeColor="text1"/>
          <w:sz w:val="24"/>
          <w:szCs w:val="24"/>
        </w:rPr>
        <w:t>23)</w:t>
      </w:r>
      <w:r w:rsidRPr="00250C28">
        <w:rPr>
          <w:rFonts w:ascii="Times New Roman" w:hAnsi="Times New Roman"/>
          <w:bCs/>
          <w:color w:val="000000" w:themeColor="text1"/>
          <w:sz w:val="24"/>
          <w:szCs w:val="24"/>
        </w:rPr>
        <w:t xml:space="preserve"> </w:t>
      </w:r>
      <w:r w:rsidR="00106FF1" w:rsidRPr="00250C28">
        <w:rPr>
          <w:rFonts w:ascii="Times New Roman" w:hAnsi="Times New Roman"/>
          <w:bCs/>
          <w:color w:val="000000" w:themeColor="text1"/>
          <w:sz w:val="24"/>
          <w:szCs w:val="24"/>
        </w:rPr>
        <w:t>respondentų</w:t>
      </w:r>
      <w:r w:rsidR="00500BB6" w:rsidRPr="00250C28">
        <w:rPr>
          <w:rFonts w:ascii="Times New Roman" w:hAnsi="Times New Roman"/>
          <w:bCs/>
          <w:color w:val="000000" w:themeColor="text1"/>
          <w:sz w:val="24"/>
          <w:szCs w:val="24"/>
        </w:rPr>
        <w:t xml:space="preserve"> </w:t>
      </w:r>
      <w:r w:rsidRPr="00250C28">
        <w:rPr>
          <w:rFonts w:ascii="Times New Roman" w:hAnsi="Times New Roman"/>
          <w:bCs/>
          <w:color w:val="000000" w:themeColor="text1"/>
          <w:sz w:val="24"/>
          <w:szCs w:val="24"/>
        </w:rPr>
        <w:t xml:space="preserve">yra patenkinti darbuotojų pagalba bendraujant su kitais žmonėmis ir susitvarkant reikalus. </w:t>
      </w:r>
      <w:r w:rsidRPr="00250C28">
        <w:rPr>
          <w:rFonts w:ascii="Times New Roman" w:hAnsi="Times New Roman"/>
          <w:bCs/>
          <w:i/>
          <w:iCs/>
          <w:color w:val="000000" w:themeColor="text1"/>
          <w:sz w:val="24"/>
          <w:szCs w:val="24"/>
        </w:rPr>
        <w:t>12 proc.</w:t>
      </w:r>
      <w:r w:rsidRPr="00250C28">
        <w:rPr>
          <w:rFonts w:ascii="Times New Roman" w:hAnsi="Times New Roman"/>
          <w:bCs/>
          <w:color w:val="000000" w:themeColor="text1"/>
          <w:sz w:val="24"/>
          <w:szCs w:val="24"/>
        </w:rPr>
        <w:t xml:space="preserve"> </w:t>
      </w:r>
      <w:r w:rsidRPr="00250C28">
        <w:rPr>
          <w:rFonts w:ascii="Times New Roman" w:hAnsi="Times New Roman" w:cs="Times New Roman"/>
          <w:i/>
          <w:color w:val="000000" w:themeColor="text1"/>
          <w:sz w:val="24"/>
        </w:rPr>
        <w:t>(N=3</w:t>
      </w:r>
      <w:r w:rsidRPr="00250C28">
        <w:rPr>
          <w:rFonts w:ascii="Times New Roman" w:hAnsi="Times New Roman" w:cs="Times New Roman"/>
          <w:color w:val="000000" w:themeColor="text1"/>
          <w:sz w:val="24"/>
        </w:rPr>
        <w:t xml:space="preserve">) atsakė </w:t>
      </w:r>
      <w:r w:rsidR="009D220F" w:rsidRPr="00250C28">
        <w:rPr>
          <w:rFonts w:ascii="Times New Roman" w:hAnsi="Times New Roman" w:cs="Times New Roman"/>
          <w:color w:val="000000" w:themeColor="text1"/>
          <w:sz w:val="24"/>
        </w:rPr>
        <w:t>„</w:t>
      </w:r>
      <w:r w:rsidR="009D220F" w:rsidRPr="00250C28">
        <w:rPr>
          <w:rFonts w:ascii="Times New Roman" w:hAnsi="Times New Roman" w:cs="Times New Roman"/>
          <w:i/>
          <w:iCs/>
          <w:color w:val="000000" w:themeColor="text1"/>
          <w:sz w:val="24"/>
        </w:rPr>
        <w:t>K</w:t>
      </w:r>
      <w:r w:rsidRPr="00250C28">
        <w:rPr>
          <w:rFonts w:ascii="Times New Roman" w:hAnsi="Times New Roman" w:cs="Times New Roman"/>
          <w:i/>
          <w:iCs/>
          <w:color w:val="000000" w:themeColor="text1"/>
          <w:sz w:val="24"/>
        </w:rPr>
        <w:t>artais“</w:t>
      </w:r>
      <w:r w:rsidRPr="00250C28">
        <w:rPr>
          <w:rFonts w:ascii="Times New Roman" w:hAnsi="Times New Roman" w:cs="Times New Roman"/>
          <w:color w:val="000000" w:themeColor="text1"/>
          <w:sz w:val="24"/>
        </w:rPr>
        <w:t xml:space="preserve"> argumentuodami savo atsakymą tuo, jog </w:t>
      </w:r>
      <w:r w:rsidRPr="00250C28">
        <w:rPr>
          <w:rFonts w:ascii="Times New Roman" w:hAnsi="Times New Roman" w:cs="Times New Roman"/>
          <w:i/>
          <w:iCs/>
          <w:color w:val="000000" w:themeColor="text1"/>
          <w:sz w:val="24"/>
        </w:rPr>
        <w:t>„</w:t>
      </w:r>
      <w:r w:rsidR="009D220F" w:rsidRPr="00250C28">
        <w:rPr>
          <w:rFonts w:ascii="Times New Roman" w:hAnsi="Times New Roman"/>
          <w:bCs/>
          <w:i/>
          <w:iCs/>
          <w:color w:val="000000" w:themeColor="text1"/>
          <w:sz w:val="24"/>
          <w:szCs w:val="24"/>
        </w:rPr>
        <w:t>G</w:t>
      </w:r>
      <w:r w:rsidRPr="00250C28">
        <w:rPr>
          <w:rFonts w:ascii="Times New Roman" w:hAnsi="Times New Roman"/>
          <w:bCs/>
          <w:i/>
          <w:iCs/>
          <w:color w:val="000000" w:themeColor="text1"/>
          <w:sz w:val="24"/>
          <w:szCs w:val="24"/>
        </w:rPr>
        <w:t>alvoju, kad pati galiu“, „</w:t>
      </w:r>
      <w:r w:rsidR="009D220F" w:rsidRPr="00250C28">
        <w:rPr>
          <w:rFonts w:ascii="Times New Roman" w:hAnsi="Times New Roman"/>
          <w:bCs/>
          <w:i/>
          <w:iCs/>
          <w:color w:val="000000" w:themeColor="text1"/>
          <w:sz w:val="24"/>
          <w:szCs w:val="24"/>
        </w:rPr>
        <w:t>R</w:t>
      </w:r>
      <w:r w:rsidRPr="00250C28">
        <w:rPr>
          <w:rFonts w:ascii="Times New Roman" w:hAnsi="Times New Roman"/>
          <w:bCs/>
          <w:i/>
          <w:iCs/>
          <w:color w:val="000000" w:themeColor="text1"/>
          <w:sz w:val="24"/>
          <w:szCs w:val="24"/>
        </w:rPr>
        <w:t>eikia būti savarankišku“, „</w:t>
      </w:r>
      <w:r w:rsidR="009D220F" w:rsidRPr="00250C28">
        <w:rPr>
          <w:rFonts w:ascii="Times New Roman" w:hAnsi="Times New Roman"/>
          <w:bCs/>
          <w:i/>
          <w:iCs/>
          <w:color w:val="000000" w:themeColor="text1"/>
          <w:sz w:val="24"/>
          <w:szCs w:val="24"/>
        </w:rPr>
        <w:t>N</w:t>
      </w:r>
      <w:r w:rsidRPr="00250C28">
        <w:rPr>
          <w:rFonts w:ascii="Times New Roman" w:hAnsi="Times New Roman"/>
          <w:bCs/>
          <w:i/>
          <w:iCs/>
          <w:color w:val="000000" w:themeColor="text1"/>
          <w:sz w:val="24"/>
          <w:szCs w:val="24"/>
        </w:rPr>
        <w:t>oriu būti savarankiškas“.</w:t>
      </w:r>
    </w:p>
    <w:p w14:paraId="36372992" w14:textId="77777777" w:rsidR="003E280D" w:rsidRDefault="003E280D" w:rsidP="003E280D">
      <w:pPr>
        <w:spacing w:after="0" w:line="360" w:lineRule="auto"/>
        <w:jc w:val="center"/>
        <w:rPr>
          <w:rFonts w:ascii="Times New Roman" w:hAnsi="Times New Roman" w:cs="Times New Roman"/>
          <w:b/>
          <w:color w:val="000000" w:themeColor="text1"/>
          <w:sz w:val="24"/>
          <w:szCs w:val="23"/>
          <w:shd w:val="clear" w:color="auto" w:fill="FFFFFF"/>
        </w:rPr>
      </w:pPr>
      <w:r w:rsidRPr="00A93D35">
        <w:rPr>
          <w:rFonts w:ascii="Times New Roman" w:hAnsi="Times New Roman" w:cs="Times New Roman"/>
          <w:b/>
          <w:color w:val="000000" w:themeColor="text1"/>
          <w:sz w:val="24"/>
          <w:szCs w:val="23"/>
          <w:shd w:val="clear" w:color="auto" w:fill="FFFFFF"/>
        </w:rPr>
        <w:lastRenderedPageBreak/>
        <w:t>IŠVADOS</w:t>
      </w:r>
    </w:p>
    <w:p w14:paraId="7D428C52" w14:textId="77777777" w:rsidR="003E280D" w:rsidRPr="00A93D35" w:rsidRDefault="003E280D" w:rsidP="003E280D">
      <w:pPr>
        <w:spacing w:after="0" w:line="360" w:lineRule="auto"/>
        <w:jc w:val="center"/>
        <w:rPr>
          <w:rFonts w:ascii="Times New Roman" w:hAnsi="Times New Roman" w:cs="Times New Roman"/>
          <w:b/>
          <w:color w:val="000000" w:themeColor="text1"/>
          <w:sz w:val="24"/>
          <w:szCs w:val="23"/>
          <w:shd w:val="clear" w:color="auto" w:fill="FFFFFF"/>
        </w:rPr>
      </w:pPr>
    </w:p>
    <w:p w14:paraId="7D0E0E29" w14:textId="77777777" w:rsidR="003E280D" w:rsidRPr="00ED019F" w:rsidRDefault="003E280D" w:rsidP="003E280D">
      <w:pPr>
        <w:pStyle w:val="ListParagraph"/>
        <w:numPr>
          <w:ilvl w:val="0"/>
          <w:numId w:val="31"/>
        </w:numPr>
        <w:spacing w:after="0" w:line="360" w:lineRule="auto"/>
        <w:jc w:val="both"/>
        <w:rPr>
          <w:rFonts w:ascii="Times New Roman" w:hAnsi="Times New Roman" w:cs="Times New Roman"/>
          <w:color w:val="000000" w:themeColor="text1"/>
          <w:sz w:val="24"/>
          <w:szCs w:val="23"/>
          <w:shd w:val="clear" w:color="auto" w:fill="FFFFFF"/>
        </w:rPr>
      </w:pPr>
      <w:r w:rsidRPr="00ED019F">
        <w:rPr>
          <w:rFonts w:ascii="Times New Roman" w:hAnsi="Times New Roman" w:cs="Times New Roman"/>
          <w:color w:val="000000" w:themeColor="text1"/>
          <w:sz w:val="24"/>
          <w:szCs w:val="23"/>
          <w:shd w:val="clear" w:color="auto" w:fill="FFFFFF"/>
        </w:rPr>
        <w:t xml:space="preserve">Atlikus duomenų analizę nustatyta, kad </w:t>
      </w:r>
      <w:r>
        <w:rPr>
          <w:rFonts w:ascii="Times New Roman" w:hAnsi="Times New Roman" w:cs="Times New Roman"/>
          <w:color w:val="000000" w:themeColor="text1"/>
          <w:sz w:val="24"/>
          <w:szCs w:val="23"/>
          <w:shd w:val="clear" w:color="auto" w:fill="FFFFFF"/>
        </w:rPr>
        <w:t xml:space="preserve">dauguma </w:t>
      </w:r>
      <w:r w:rsidRPr="00ED019F">
        <w:rPr>
          <w:rFonts w:ascii="Times New Roman" w:hAnsi="Times New Roman" w:cs="Times New Roman"/>
          <w:color w:val="000000" w:themeColor="text1"/>
          <w:sz w:val="24"/>
          <w:szCs w:val="23"/>
          <w:shd w:val="clear" w:color="auto" w:fill="FFFFFF"/>
        </w:rPr>
        <w:t>paslaugų gavėj</w:t>
      </w:r>
      <w:r>
        <w:rPr>
          <w:rFonts w:ascii="Times New Roman" w:hAnsi="Times New Roman" w:cs="Times New Roman"/>
          <w:color w:val="000000" w:themeColor="text1"/>
          <w:sz w:val="24"/>
          <w:szCs w:val="23"/>
          <w:shd w:val="clear" w:color="auto" w:fill="FFFFFF"/>
        </w:rPr>
        <w:t>ų</w:t>
      </w:r>
      <w:r w:rsidRPr="00ED019F">
        <w:rPr>
          <w:rFonts w:ascii="Times New Roman" w:hAnsi="Times New Roman" w:cs="Times New Roman"/>
          <w:color w:val="000000" w:themeColor="text1"/>
          <w:sz w:val="24"/>
          <w:szCs w:val="23"/>
          <w:shd w:val="clear" w:color="auto" w:fill="FFFFFF"/>
        </w:rPr>
        <w:t xml:space="preserve"> yra patenkinti teikiamomis paslaugomis Valakampių socialinių paslaugų namų Savarankiško gyvenimo namuose „Savi namai“</w:t>
      </w:r>
      <w:r>
        <w:rPr>
          <w:rFonts w:ascii="Times New Roman" w:hAnsi="Times New Roman" w:cs="Times New Roman"/>
          <w:color w:val="000000" w:themeColor="text1"/>
          <w:sz w:val="24"/>
          <w:szCs w:val="23"/>
          <w:shd w:val="clear" w:color="auto" w:fill="FFFFFF"/>
        </w:rPr>
        <w:t>.</w:t>
      </w:r>
    </w:p>
    <w:p w14:paraId="1F423C26" w14:textId="3823008F" w:rsidR="003E280D" w:rsidRPr="00ED019F" w:rsidRDefault="003E280D" w:rsidP="003E280D">
      <w:pPr>
        <w:pStyle w:val="ListParagraph"/>
        <w:numPr>
          <w:ilvl w:val="0"/>
          <w:numId w:val="31"/>
        </w:numPr>
        <w:spacing w:after="0" w:line="360" w:lineRule="auto"/>
        <w:jc w:val="both"/>
        <w:rPr>
          <w:rFonts w:ascii="Times New Roman" w:hAnsi="Times New Roman" w:cs="Times New Roman"/>
          <w:color w:val="000000" w:themeColor="text1"/>
          <w:sz w:val="24"/>
          <w:szCs w:val="23"/>
          <w:shd w:val="clear" w:color="auto" w:fill="FFFFFF"/>
        </w:rPr>
      </w:pPr>
      <w:r>
        <w:rPr>
          <w:rFonts w:ascii="Times New Roman" w:hAnsi="Times New Roman" w:cs="Times New Roman"/>
          <w:color w:val="000000" w:themeColor="text1"/>
          <w:sz w:val="24"/>
          <w:szCs w:val="23"/>
          <w:shd w:val="clear" w:color="auto" w:fill="FFFFFF"/>
        </w:rPr>
        <w:t xml:space="preserve">Apklausos rezultatai patvirtina, kad dauguma (88 proc.) gyventojų yra patenkinti esamomis fizinėmis gyvenimo sąlygomis </w:t>
      </w:r>
      <w:r w:rsidRPr="00914A67">
        <w:rPr>
          <w:rFonts w:ascii="Times New Roman" w:hAnsi="Times New Roman" w:cs="Times New Roman"/>
          <w:color w:val="000000" w:themeColor="text1"/>
          <w:sz w:val="24"/>
          <w:szCs w:val="23"/>
          <w:shd w:val="clear" w:color="auto" w:fill="FFFFFF"/>
        </w:rPr>
        <w:t>(kambarys, aplinka)</w:t>
      </w:r>
      <w:r>
        <w:rPr>
          <w:rFonts w:ascii="Times New Roman" w:hAnsi="Times New Roman" w:cs="Times New Roman"/>
          <w:color w:val="000000" w:themeColor="text1"/>
          <w:sz w:val="24"/>
          <w:szCs w:val="23"/>
          <w:shd w:val="clear" w:color="auto" w:fill="FFFFFF"/>
        </w:rPr>
        <w:t xml:space="preserve">, tačiau </w:t>
      </w:r>
      <w:r w:rsidR="00D47F0D">
        <w:rPr>
          <w:rFonts w:ascii="Times New Roman" w:hAnsi="Times New Roman" w:cs="Times New Roman"/>
          <w:color w:val="000000" w:themeColor="text1"/>
          <w:sz w:val="24"/>
          <w:szCs w:val="23"/>
          <w:shd w:val="clear" w:color="auto" w:fill="FFFFFF"/>
        </w:rPr>
        <w:t xml:space="preserve">buvo išreikšta ir </w:t>
      </w:r>
      <w:r>
        <w:rPr>
          <w:rFonts w:ascii="Times New Roman" w:hAnsi="Times New Roman" w:cs="Times New Roman"/>
          <w:color w:val="000000" w:themeColor="text1"/>
          <w:sz w:val="24"/>
          <w:szCs w:val="23"/>
          <w:shd w:val="clear" w:color="auto" w:fill="FFFFFF"/>
        </w:rPr>
        <w:t>pastebėjim</w:t>
      </w:r>
      <w:r w:rsidR="00D47F0D">
        <w:rPr>
          <w:rFonts w:ascii="Times New Roman" w:hAnsi="Times New Roman" w:cs="Times New Roman"/>
          <w:color w:val="000000" w:themeColor="text1"/>
          <w:sz w:val="24"/>
          <w:szCs w:val="23"/>
          <w:shd w:val="clear" w:color="auto" w:fill="FFFFFF"/>
        </w:rPr>
        <w:t>ų (12 proc. respondentų)</w:t>
      </w:r>
      <w:r>
        <w:rPr>
          <w:rFonts w:ascii="Times New Roman" w:hAnsi="Times New Roman" w:cs="Times New Roman"/>
          <w:color w:val="000000" w:themeColor="text1"/>
          <w:sz w:val="24"/>
          <w:szCs w:val="23"/>
          <w:shd w:val="clear" w:color="auto" w:fill="FFFFFF"/>
        </w:rPr>
        <w:t xml:space="preserve"> dėl gyvenamosios aplinkos trūkumų. Įgyvendinant kai kuriuo</w:t>
      </w:r>
      <w:r w:rsidR="00D47F0D">
        <w:rPr>
          <w:rFonts w:ascii="Times New Roman" w:hAnsi="Times New Roman" w:cs="Times New Roman"/>
          <w:color w:val="000000" w:themeColor="text1"/>
          <w:sz w:val="24"/>
          <w:szCs w:val="23"/>
          <w:shd w:val="clear" w:color="auto" w:fill="FFFFFF"/>
        </w:rPr>
        <w:t>s</w:t>
      </w:r>
      <w:r>
        <w:rPr>
          <w:rFonts w:ascii="Times New Roman" w:hAnsi="Times New Roman" w:cs="Times New Roman"/>
          <w:color w:val="000000" w:themeColor="text1"/>
          <w:sz w:val="24"/>
          <w:szCs w:val="23"/>
          <w:shd w:val="clear" w:color="auto" w:fill="FFFFFF"/>
        </w:rPr>
        <w:t xml:space="preserve"> pakeitimus nereikalingi </w:t>
      </w:r>
      <w:r w:rsidR="00D47F0D">
        <w:rPr>
          <w:rFonts w:ascii="Times New Roman" w:hAnsi="Times New Roman" w:cs="Times New Roman"/>
          <w:color w:val="000000" w:themeColor="text1"/>
          <w:sz w:val="24"/>
          <w:szCs w:val="23"/>
          <w:shd w:val="clear" w:color="auto" w:fill="FFFFFF"/>
        </w:rPr>
        <w:t xml:space="preserve">papildomi </w:t>
      </w:r>
      <w:r>
        <w:rPr>
          <w:rFonts w:ascii="Times New Roman" w:hAnsi="Times New Roman" w:cs="Times New Roman"/>
          <w:color w:val="000000" w:themeColor="text1"/>
          <w:sz w:val="24"/>
          <w:szCs w:val="23"/>
          <w:shd w:val="clear" w:color="auto" w:fill="FFFFFF"/>
        </w:rPr>
        <w:t>resursai</w:t>
      </w:r>
      <w:r w:rsidR="00F75C06">
        <w:rPr>
          <w:rFonts w:ascii="Times New Roman" w:hAnsi="Times New Roman" w:cs="Times New Roman"/>
          <w:color w:val="000000" w:themeColor="text1"/>
          <w:sz w:val="24"/>
          <w:szCs w:val="23"/>
          <w:shd w:val="clear" w:color="auto" w:fill="FFFFFF"/>
        </w:rPr>
        <w:t>, pavyzdžiui,</w:t>
      </w:r>
      <w:r>
        <w:rPr>
          <w:rFonts w:ascii="Times New Roman" w:hAnsi="Times New Roman" w:cs="Times New Roman"/>
          <w:color w:val="000000" w:themeColor="text1"/>
          <w:sz w:val="24"/>
          <w:szCs w:val="23"/>
          <w:shd w:val="clear" w:color="auto" w:fill="FFFFFF"/>
        </w:rPr>
        <w:t xml:space="preserve"> iškabos nukabinimas, siekiant kai kurių </w:t>
      </w:r>
      <w:r w:rsidR="00D47F0D">
        <w:rPr>
          <w:rFonts w:ascii="Times New Roman" w:hAnsi="Times New Roman" w:cs="Times New Roman"/>
          <w:color w:val="000000" w:themeColor="text1"/>
          <w:sz w:val="24"/>
          <w:szCs w:val="23"/>
          <w:shd w:val="clear" w:color="auto" w:fill="FFFFFF"/>
        </w:rPr>
        <w:t xml:space="preserve">kitų </w:t>
      </w:r>
      <w:r>
        <w:rPr>
          <w:rFonts w:ascii="Times New Roman" w:hAnsi="Times New Roman" w:cs="Times New Roman"/>
          <w:color w:val="000000" w:themeColor="text1"/>
          <w:sz w:val="24"/>
          <w:szCs w:val="23"/>
          <w:shd w:val="clear" w:color="auto" w:fill="FFFFFF"/>
        </w:rPr>
        <w:t>pagerinimų</w:t>
      </w:r>
      <w:r w:rsidR="00F75C06">
        <w:rPr>
          <w:rFonts w:ascii="Times New Roman" w:hAnsi="Times New Roman" w:cs="Times New Roman"/>
          <w:color w:val="000000" w:themeColor="text1"/>
          <w:sz w:val="24"/>
          <w:szCs w:val="23"/>
          <w:shd w:val="clear" w:color="auto" w:fill="FFFFFF"/>
        </w:rPr>
        <w:t xml:space="preserve">  - </w:t>
      </w:r>
      <w:r>
        <w:rPr>
          <w:rFonts w:ascii="Times New Roman" w:hAnsi="Times New Roman" w:cs="Times New Roman"/>
          <w:color w:val="000000" w:themeColor="text1"/>
          <w:sz w:val="24"/>
          <w:szCs w:val="23"/>
          <w:shd w:val="clear" w:color="auto" w:fill="FFFFFF"/>
        </w:rPr>
        <w:t xml:space="preserve">būtų galima </w:t>
      </w:r>
      <w:r w:rsidR="00D47F0D">
        <w:rPr>
          <w:rFonts w:ascii="Times New Roman" w:hAnsi="Times New Roman" w:cs="Times New Roman"/>
          <w:color w:val="000000" w:themeColor="text1"/>
          <w:sz w:val="24"/>
          <w:szCs w:val="23"/>
          <w:shd w:val="clear" w:color="auto" w:fill="FFFFFF"/>
        </w:rPr>
        <w:t xml:space="preserve">įtraukti pačius gyventojus bei </w:t>
      </w:r>
      <w:r>
        <w:rPr>
          <w:rFonts w:ascii="Times New Roman" w:hAnsi="Times New Roman" w:cs="Times New Roman"/>
          <w:color w:val="000000" w:themeColor="text1"/>
          <w:sz w:val="24"/>
          <w:szCs w:val="23"/>
          <w:shd w:val="clear" w:color="auto" w:fill="FFFFFF"/>
        </w:rPr>
        <w:t xml:space="preserve">motyvuoti </w:t>
      </w:r>
      <w:r w:rsidR="00D47F0D">
        <w:rPr>
          <w:rFonts w:ascii="Times New Roman" w:hAnsi="Times New Roman" w:cs="Times New Roman"/>
          <w:color w:val="000000" w:themeColor="text1"/>
          <w:sz w:val="24"/>
          <w:szCs w:val="23"/>
          <w:shd w:val="clear" w:color="auto" w:fill="FFFFFF"/>
        </w:rPr>
        <w:t xml:space="preserve">juos </w:t>
      </w:r>
      <w:r>
        <w:rPr>
          <w:rFonts w:ascii="Times New Roman" w:hAnsi="Times New Roman" w:cs="Times New Roman"/>
          <w:color w:val="000000" w:themeColor="text1"/>
          <w:sz w:val="24"/>
          <w:szCs w:val="23"/>
          <w:shd w:val="clear" w:color="auto" w:fill="FFFFFF"/>
        </w:rPr>
        <w:t>taupyti ir</w:t>
      </w:r>
      <w:r w:rsidR="00F75C06">
        <w:rPr>
          <w:rFonts w:ascii="Times New Roman" w:hAnsi="Times New Roman" w:cs="Times New Roman"/>
          <w:color w:val="000000" w:themeColor="text1"/>
          <w:sz w:val="24"/>
          <w:szCs w:val="23"/>
          <w:shd w:val="clear" w:color="auto" w:fill="FFFFFF"/>
        </w:rPr>
        <w:t xml:space="preserve"> </w:t>
      </w:r>
      <w:r>
        <w:rPr>
          <w:rFonts w:ascii="Times New Roman" w:hAnsi="Times New Roman" w:cs="Times New Roman"/>
          <w:color w:val="000000" w:themeColor="text1"/>
          <w:sz w:val="24"/>
          <w:szCs w:val="23"/>
          <w:shd w:val="clear" w:color="auto" w:fill="FFFFFF"/>
        </w:rPr>
        <w:t xml:space="preserve">savo lėšomis įsigyti </w:t>
      </w:r>
      <w:r w:rsidR="00D47F0D">
        <w:rPr>
          <w:rFonts w:ascii="Times New Roman" w:hAnsi="Times New Roman" w:cs="Times New Roman"/>
          <w:color w:val="000000" w:themeColor="text1"/>
          <w:sz w:val="24"/>
          <w:szCs w:val="23"/>
          <w:shd w:val="clear" w:color="auto" w:fill="FFFFFF"/>
        </w:rPr>
        <w:t>pageidaujamų</w:t>
      </w:r>
      <w:r>
        <w:rPr>
          <w:rFonts w:ascii="Times New Roman" w:hAnsi="Times New Roman" w:cs="Times New Roman"/>
          <w:color w:val="000000" w:themeColor="text1"/>
          <w:sz w:val="24"/>
          <w:szCs w:val="23"/>
          <w:shd w:val="clear" w:color="auto" w:fill="FFFFFF"/>
        </w:rPr>
        <w:t xml:space="preserve"> baldų</w:t>
      </w:r>
      <w:r w:rsidR="00D47F0D">
        <w:rPr>
          <w:rFonts w:ascii="Times New Roman" w:hAnsi="Times New Roman" w:cs="Times New Roman"/>
          <w:color w:val="000000" w:themeColor="text1"/>
          <w:sz w:val="24"/>
          <w:szCs w:val="23"/>
          <w:shd w:val="clear" w:color="auto" w:fill="FFFFFF"/>
        </w:rPr>
        <w:t xml:space="preserve">, taip pat </w:t>
      </w:r>
      <w:r>
        <w:rPr>
          <w:rFonts w:ascii="Times New Roman" w:hAnsi="Times New Roman" w:cs="Times New Roman"/>
          <w:color w:val="000000" w:themeColor="text1"/>
          <w:sz w:val="24"/>
          <w:szCs w:val="23"/>
          <w:shd w:val="clear" w:color="auto" w:fill="FFFFFF"/>
        </w:rPr>
        <w:t>peržiūrėti įstaigos galimybes pagerinti gyventojų gyvenimo sąlygas.</w:t>
      </w:r>
    </w:p>
    <w:p w14:paraId="4B0A3E05" w14:textId="184537D4" w:rsidR="003E280D" w:rsidRPr="00C976F9" w:rsidRDefault="003E280D" w:rsidP="003E280D">
      <w:pPr>
        <w:pStyle w:val="ListParagraph"/>
        <w:numPr>
          <w:ilvl w:val="0"/>
          <w:numId w:val="31"/>
        </w:numPr>
        <w:spacing w:after="0" w:line="360" w:lineRule="auto"/>
        <w:jc w:val="both"/>
        <w:rPr>
          <w:rFonts w:ascii="Times New Roman" w:hAnsi="Times New Roman" w:cs="Times New Roman"/>
          <w:color w:val="000000" w:themeColor="text1"/>
          <w:sz w:val="24"/>
          <w:szCs w:val="23"/>
          <w:shd w:val="clear" w:color="auto" w:fill="FFFFFF"/>
        </w:rPr>
      </w:pPr>
      <w:r w:rsidRPr="00C976F9">
        <w:rPr>
          <w:rFonts w:ascii="Times New Roman" w:hAnsi="Times New Roman" w:cs="Times New Roman"/>
          <w:color w:val="000000" w:themeColor="text1"/>
          <w:sz w:val="24"/>
          <w:szCs w:val="23"/>
          <w:shd w:val="clear" w:color="auto" w:fill="FFFFFF"/>
        </w:rPr>
        <w:t xml:space="preserve">Dauguma gyventojų reiškia pasitenkinimą konsultacijomis, kurių metu gali aptarti jiems svarbius klausimus. Taip pat </w:t>
      </w:r>
      <w:r>
        <w:rPr>
          <w:rFonts w:ascii="Times New Roman" w:hAnsi="Times New Roman" w:cs="Times New Roman"/>
          <w:color w:val="000000" w:themeColor="text1"/>
          <w:sz w:val="24"/>
          <w:szCs w:val="23"/>
          <w:shd w:val="clear" w:color="auto" w:fill="FFFFFF"/>
        </w:rPr>
        <w:t xml:space="preserve">teigiamai </w:t>
      </w:r>
      <w:r w:rsidRPr="00C976F9">
        <w:rPr>
          <w:rFonts w:ascii="Times New Roman" w:hAnsi="Times New Roman" w:cs="Times New Roman"/>
          <w:color w:val="000000" w:themeColor="text1"/>
          <w:sz w:val="24"/>
          <w:szCs w:val="23"/>
          <w:shd w:val="clear" w:color="auto" w:fill="FFFFFF"/>
        </w:rPr>
        <w:t xml:space="preserve">vertina informavimo paslaugas, kuomet </w:t>
      </w:r>
      <w:r w:rsidRPr="00C976F9">
        <w:rPr>
          <w:rFonts w:ascii="Times New Roman" w:hAnsi="Times New Roman"/>
          <w:color w:val="000000" w:themeColor="text1"/>
          <w:sz w:val="24"/>
          <w:szCs w:val="24"/>
        </w:rPr>
        <w:t xml:space="preserve">darbuotojai informuoja apie dalykus, su kurias gyventojai nebuvo susidūrę. </w:t>
      </w:r>
    </w:p>
    <w:p w14:paraId="62FA12D7" w14:textId="77777777" w:rsidR="003E280D" w:rsidRDefault="003E280D" w:rsidP="003E280D">
      <w:pPr>
        <w:pStyle w:val="ListParagraph"/>
        <w:numPr>
          <w:ilvl w:val="0"/>
          <w:numId w:val="31"/>
        </w:numPr>
        <w:spacing w:after="0" w:line="360" w:lineRule="auto"/>
        <w:jc w:val="both"/>
        <w:rPr>
          <w:rFonts w:ascii="Times New Roman" w:hAnsi="Times New Roman" w:cs="Times New Roman"/>
          <w:color w:val="000000" w:themeColor="text1"/>
          <w:sz w:val="24"/>
          <w:szCs w:val="23"/>
          <w:shd w:val="clear" w:color="auto" w:fill="FFFFFF"/>
        </w:rPr>
      </w:pPr>
      <w:r w:rsidRPr="00A93D35">
        <w:rPr>
          <w:rFonts w:ascii="Times New Roman" w:hAnsi="Times New Roman" w:cs="Times New Roman"/>
          <w:color w:val="000000" w:themeColor="text1"/>
          <w:sz w:val="24"/>
          <w:szCs w:val="23"/>
          <w:shd w:val="clear" w:color="auto" w:fill="FFFFFF"/>
        </w:rPr>
        <w:t xml:space="preserve">Nustatyta, kad paslaugų gavėjų lūkesčiai dėl </w:t>
      </w:r>
      <w:r>
        <w:rPr>
          <w:rFonts w:ascii="Times New Roman" w:hAnsi="Times New Roman" w:cs="Times New Roman"/>
          <w:color w:val="000000" w:themeColor="text1"/>
          <w:sz w:val="24"/>
          <w:szCs w:val="23"/>
          <w:shd w:val="clear" w:color="auto" w:fill="FFFFFF"/>
        </w:rPr>
        <w:t xml:space="preserve">gaunamų </w:t>
      </w:r>
      <w:r w:rsidRPr="00A93D35">
        <w:rPr>
          <w:rFonts w:ascii="Times New Roman" w:hAnsi="Times New Roman" w:cs="Times New Roman"/>
          <w:color w:val="000000" w:themeColor="text1"/>
          <w:sz w:val="24"/>
          <w:szCs w:val="23"/>
          <w:shd w:val="clear" w:color="auto" w:fill="FFFFFF"/>
        </w:rPr>
        <w:t>paslaugų pasiteisin</w:t>
      </w:r>
      <w:r>
        <w:rPr>
          <w:rFonts w:ascii="Times New Roman" w:hAnsi="Times New Roman" w:cs="Times New Roman"/>
          <w:color w:val="000000" w:themeColor="text1"/>
          <w:sz w:val="24"/>
          <w:szCs w:val="23"/>
          <w:shd w:val="clear" w:color="auto" w:fill="FFFFFF"/>
        </w:rPr>
        <w:t>a.</w:t>
      </w:r>
      <w:r w:rsidRPr="00A93D35">
        <w:rPr>
          <w:rFonts w:ascii="Times New Roman" w:hAnsi="Times New Roman" w:cs="Times New Roman"/>
          <w:color w:val="000000" w:themeColor="text1"/>
          <w:sz w:val="24"/>
          <w:szCs w:val="23"/>
          <w:shd w:val="clear" w:color="auto" w:fill="FFFFFF"/>
        </w:rPr>
        <w:t xml:space="preserve"> </w:t>
      </w:r>
      <w:r>
        <w:rPr>
          <w:rFonts w:ascii="Times New Roman" w:hAnsi="Times New Roman" w:cs="Times New Roman"/>
          <w:color w:val="000000" w:themeColor="text1"/>
          <w:sz w:val="24"/>
          <w:szCs w:val="23"/>
          <w:shd w:val="clear" w:color="auto" w:fill="FFFFFF"/>
        </w:rPr>
        <w:t>Dauguma p</w:t>
      </w:r>
      <w:r w:rsidRPr="00A93D35">
        <w:rPr>
          <w:rFonts w:ascii="Times New Roman" w:hAnsi="Times New Roman" w:cs="Times New Roman"/>
          <w:color w:val="000000" w:themeColor="text1"/>
          <w:sz w:val="24"/>
          <w:szCs w:val="23"/>
          <w:shd w:val="clear" w:color="auto" w:fill="FFFFFF"/>
        </w:rPr>
        <w:t>aslaug</w:t>
      </w:r>
      <w:r>
        <w:rPr>
          <w:rFonts w:ascii="Times New Roman" w:hAnsi="Times New Roman" w:cs="Times New Roman"/>
          <w:color w:val="000000" w:themeColor="text1"/>
          <w:sz w:val="24"/>
          <w:szCs w:val="23"/>
          <w:shd w:val="clear" w:color="auto" w:fill="FFFFFF"/>
        </w:rPr>
        <w:t>ų</w:t>
      </w:r>
      <w:r w:rsidRPr="00A93D35">
        <w:rPr>
          <w:rFonts w:ascii="Times New Roman" w:hAnsi="Times New Roman" w:cs="Times New Roman"/>
          <w:color w:val="000000" w:themeColor="text1"/>
          <w:sz w:val="24"/>
          <w:szCs w:val="23"/>
          <w:shd w:val="clear" w:color="auto" w:fill="FFFFFF"/>
        </w:rPr>
        <w:t xml:space="preserve"> gavėj</w:t>
      </w:r>
      <w:r>
        <w:rPr>
          <w:rFonts w:ascii="Times New Roman" w:hAnsi="Times New Roman" w:cs="Times New Roman"/>
          <w:color w:val="000000" w:themeColor="text1"/>
          <w:sz w:val="24"/>
          <w:szCs w:val="23"/>
          <w:shd w:val="clear" w:color="auto" w:fill="FFFFFF"/>
        </w:rPr>
        <w:t>ų</w:t>
      </w:r>
      <w:r w:rsidRPr="00A93D35">
        <w:rPr>
          <w:rFonts w:ascii="Times New Roman" w:hAnsi="Times New Roman" w:cs="Times New Roman"/>
          <w:color w:val="000000" w:themeColor="text1"/>
          <w:sz w:val="24"/>
          <w:szCs w:val="23"/>
          <w:shd w:val="clear" w:color="auto" w:fill="FFFFFF"/>
        </w:rPr>
        <w:t xml:space="preserve"> </w:t>
      </w:r>
      <w:r>
        <w:rPr>
          <w:rFonts w:ascii="Times New Roman" w:hAnsi="Times New Roman" w:cs="Times New Roman"/>
          <w:color w:val="000000" w:themeColor="text1"/>
          <w:sz w:val="24"/>
          <w:szCs w:val="23"/>
          <w:shd w:val="clear" w:color="auto" w:fill="FFFFFF"/>
        </w:rPr>
        <w:t xml:space="preserve">patenkinti teikiamomis paslaugos (pagalba tvarkant asmeninius finansus, apsiperkant parduotuvėje, gaminantis maistą, tvarkantis kambarį, išsiskalbiant ir prižiūrint drabužius, rūpinantis vaikais, palydint į įvairias institucijas, įgyvendinant savo norus, įsidarbinant, rūpinantis sveikata, mokantis įvairių dalykų, bendraujant su kitais žmonėmis psichologinės konsultacijos,). Dalis gyventojų jaučiasi pakankamai savarankiški ir teigia, jog darbuotojų pagalba daugelyje sričių nėra reikalinga, tačiau, esant poreikiui žino, jog visada galės kreiptis į darbuotoją. </w:t>
      </w:r>
    </w:p>
    <w:p w14:paraId="08713A6A" w14:textId="7ADAB2EB" w:rsidR="00ED019F" w:rsidRDefault="00ED019F" w:rsidP="00ED019F">
      <w:pPr>
        <w:spacing w:after="0" w:line="360" w:lineRule="auto"/>
        <w:jc w:val="both"/>
        <w:rPr>
          <w:rFonts w:ascii="Times New Roman" w:hAnsi="Times New Roman" w:cs="Times New Roman"/>
          <w:color w:val="000000" w:themeColor="text1"/>
          <w:sz w:val="24"/>
          <w:szCs w:val="23"/>
          <w:shd w:val="clear" w:color="auto" w:fill="FFFFFF"/>
        </w:rPr>
      </w:pPr>
    </w:p>
    <w:sectPr w:rsidR="00ED019F" w:rsidSect="00E03A6A">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7C8"/>
    <w:multiLevelType w:val="hybridMultilevel"/>
    <w:tmpl w:val="DD06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4D7"/>
    <w:multiLevelType w:val="hybridMultilevel"/>
    <w:tmpl w:val="06EE5B1C"/>
    <w:lvl w:ilvl="0" w:tplc="FBB2621A">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B5944"/>
    <w:multiLevelType w:val="hybridMultilevel"/>
    <w:tmpl w:val="69545900"/>
    <w:lvl w:ilvl="0" w:tplc="9B6AC82A">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856EA"/>
    <w:multiLevelType w:val="hybridMultilevel"/>
    <w:tmpl w:val="38AA4284"/>
    <w:lvl w:ilvl="0" w:tplc="94F05B8A">
      <w:start w:val="11"/>
      <w:numFmt w:val="decimal"/>
      <w:lvlText w:val="%1"/>
      <w:lvlJc w:val="left"/>
      <w:pPr>
        <w:ind w:left="2040" w:hanging="360"/>
      </w:pPr>
      <w:rPr>
        <w:rFonts w:hint="default"/>
        <w:b/>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15:restartNumberingAfterBreak="0">
    <w:nsid w:val="0CB93845"/>
    <w:multiLevelType w:val="hybridMultilevel"/>
    <w:tmpl w:val="1E446BA4"/>
    <w:lvl w:ilvl="0" w:tplc="C55037AC">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65E5D"/>
    <w:multiLevelType w:val="hybridMultilevel"/>
    <w:tmpl w:val="12CEE466"/>
    <w:lvl w:ilvl="0" w:tplc="D5BE8C8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C7B57"/>
    <w:multiLevelType w:val="hybridMultilevel"/>
    <w:tmpl w:val="9E4A0CDA"/>
    <w:lvl w:ilvl="0" w:tplc="7F7AFB0C">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1F51"/>
    <w:multiLevelType w:val="hybridMultilevel"/>
    <w:tmpl w:val="5AFCEB06"/>
    <w:lvl w:ilvl="0" w:tplc="DF8813FE">
      <w:start w:val="1"/>
      <w:numFmt w:val="decimal"/>
      <w:lvlText w:val="%1."/>
      <w:lvlJc w:val="left"/>
      <w:pPr>
        <w:ind w:left="360" w:hanging="360"/>
      </w:pPr>
      <w:rPr>
        <w:rFonts w:cs="Times New Roman" w:hint="default"/>
        <w:b/>
        <w:bCs w:val="0"/>
      </w:rPr>
    </w:lvl>
    <w:lvl w:ilvl="1" w:tplc="370AE736">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958415B"/>
    <w:multiLevelType w:val="hybridMultilevel"/>
    <w:tmpl w:val="708ACEE6"/>
    <w:lvl w:ilvl="0" w:tplc="DE24C82A">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A4537"/>
    <w:multiLevelType w:val="hybridMultilevel"/>
    <w:tmpl w:val="5AFCEB06"/>
    <w:lvl w:ilvl="0" w:tplc="DF8813FE">
      <w:start w:val="1"/>
      <w:numFmt w:val="decimal"/>
      <w:lvlText w:val="%1."/>
      <w:lvlJc w:val="left"/>
      <w:pPr>
        <w:ind w:left="360" w:hanging="360"/>
      </w:pPr>
      <w:rPr>
        <w:rFonts w:cs="Times New Roman" w:hint="default"/>
        <w:b/>
        <w:bCs w:val="0"/>
      </w:rPr>
    </w:lvl>
    <w:lvl w:ilvl="1" w:tplc="370AE736">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CA56196"/>
    <w:multiLevelType w:val="hybridMultilevel"/>
    <w:tmpl w:val="80662810"/>
    <w:lvl w:ilvl="0" w:tplc="C21C3B12">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A58A6"/>
    <w:multiLevelType w:val="hybridMultilevel"/>
    <w:tmpl w:val="8D161A3C"/>
    <w:lvl w:ilvl="0" w:tplc="BCFEF94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E953402"/>
    <w:multiLevelType w:val="hybridMultilevel"/>
    <w:tmpl w:val="B02E5BA4"/>
    <w:lvl w:ilvl="0" w:tplc="90C8B358">
      <w:start w:val="4"/>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02346"/>
    <w:multiLevelType w:val="hybridMultilevel"/>
    <w:tmpl w:val="5AFCEB06"/>
    <w:lvl w:ilvl="0" w:tplc="DF8813FE">
      <w:start w:val="1"/>
      <w:numFmt w:val="decimal"/>
      <w:lvlText w:val="%1."/>
      <w:lvlJc w:val="left"/>
      <w:pPr>
        <w:ind w:left="360" w:hanging="360"/>
      </w:pPr>
      <w:rPr>
        <w:rFonts w:cs="Times New Roman" w:hint="default"/>
        <w:b/>
        <w:bCs w:val="0"/>
      </w:rPr>
    </w:lvl>
    <w:lvl w:ilvl="1" w:tplc="370AE736">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764442E"/>
    <w:multiLevelType w:val="hybridMultilevel"/>
    <w:tmpl w:val="9E465626"/>
    <w:lvl w:ilvl="0" w:tplc="49409138">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B508D2"/>
    <w:multiLevelType w:val="hybridMultilevel"/>
    <w:tmpl w:val="ECE4A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B7B45"/>
    <w:multiLevelType w:val="hybridMultilevel"/>
    <w:tmpl w:val="5AFCEB06"/>
    <w:lvl w:ilvl="0" w:tplc="DF8813FE">
      <w:start w:val="1"/>
      <w:numFmt w:val="decimal"/>
      <w:lvlText w:val="%1."/>
      <w:lvlJc w:val="left"/>
      <w:pPr>
        <w:ind w:left="360" w:hanging="360"/>
      </w:pPr>
      <w:rPr>
        <w:rFonts w:cs="Times New Roman" w:hint="default"/>
        <w:b/>
        <w:bCs w:val="0"/>
      </w:rPr>
    </w:lvl>
    <w:lvl w:ilvl="1" w:tplc="370AE736">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BE310C7"/>
    <w:multiLevelType w:val="hybridMultilevel"/>
    <w:tmpl w:val="51047EB6"/>
    <w:lvl w:ilvl="0" w:tplc="C8863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93298"/>
    <w:multiLevelType w:val="hybridMultilevel"/>
    <w:tmpl w:val="40D226BA"/>
    <w:lvl w:ilvl="0" w:tplc="F43AF17A">
      <w:start w:val="1"/>
      <w:numFmt w:val="decimal"/>
      <w:lvlText w:val="%1."/>
      <w:lvlJc w:val="left"/>
      <w:pPr>
        <w:ind w:left="360" w:hanging="360"/>
      </w:pPr>
      <w:rPr>
        <w:rFonts w:cs="Times New Roman" w:hint="default"/>
      </w:rPr>
    </w:lvl>
    <w:lvl w:ilvl="1" w:tplc="370AE736">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5DB7C49"/>
    <w:multiLevelType w:val="hybridMultilevel"/>
    <w:tmpl w:val="9E4A0CDA"/>
    <w:lvl w:ilvl="0" w:tplc="7F7AFB0C">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1517C"/>
    <w:multiLevelType w:val="hybridMultilevel"/>
    <w:tmpl w:val="AD82C3B6"/>
    <w:lvl w:ilvl="0" w:tplc="8B1C117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F1230"/>
    <w:multiLevelType w:val="multilevel"/>
    <w:tmpl w:val="ED0C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DD3230"/>
    <w:multiLevelType w:val="hybridMultilevel"/>
    <w:tmpl w:val="5AFCEB06"/>
    <w:lvl w:ilvl="0" w:tplc="DF8813FE">
      <w:start w:val="1"/>
      <w:numFmt w:val="decimal"/>
      <w:lvlText w:val="%1."/>
      <w:lvlJc w:val="left"/>
      <w:pPr>
        <w:ind w:left="360" w:hanging="360"/>
      </w:pPr>
      <w:rPr>
        <w:rFonts w:cs="Times New Roman" w:hint="default"/>
        <w:b/>
        <w:bCs w:val="0"/>
      </w:rPr>
    </w:lvl>
    <w:lvl w:ilvl="1" w:tplc="370AE736">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620763D3"/>
    <w:multiLevelType w:val="hybridMultilevel"/>
    <w:tmpl w:val="3780A57A"/>
    <w:lvl w:ilvl="0" w:tplc="FBB2621A">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F46C7F"/>
    <w:multiLevelType w:val="hybridMultilevel"/>
    <w:tmpl w:val="8BDAADE6"/>
    <w:lvl w:ilvl="0" w:tplc="C2CE09C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C0757"/>
    <w:multiLevelType w:val="hybridMultilevel"/>
    <w:tmpl w:val="9E4A0CDA"/>
    <w:lvl w:ilvl="0" w:tplc="7F7AFB0C">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01F08"/>
    <w:multiLevelType w:val="hybridMultilevel"/>
    <w:tmpl w:val="2AE4F1BC"/>
    <w:lvl w:ilvl="0" w:tplc="C43CC8C8">
      <w:start w:val="8"/>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2C707CB"/>
    <w:multiLevelType w:val="hybridMultilevel"/>
    <w:tmpl w:val="715EA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27D4F"/>
    <w:multiLevelType w:val="hybridMultilevel"/>
    <w:tmpl w:val="A442FA80"/>
    <w:lvl w:ilvl="0" w:tplc="C626426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75177"/>
    <w:multiLevelType w:val="hybridMultilevel"/>
    <w:tmpl w:val="5AFCEB06"/>
    <w:lvl w:ilvl="0" w:tplc="DF8813FE">
      <w:start w:val="1"/>
      <w:numFmt w:val="decimal"/>
      <w:lvlText w:val="%1."/>
      <w:lvlJc w:val="left"/>
      <w:pPr>
        <w:ind w:left="360" w:hanging="360"/>
      </w:pPr>
      <w:rPr>
        <w:rFonts w:cs="Times New Roman" w:hint="default"/>
        <w:b/>
        <w:bCs w:val="0"/>
      </w:rPr>
    </w:lvl>
    <w:lvl w:ilvl="1" w:tplc="370AE736">
      <w:start w:val="1"/>
      <w:numFmt w:val="decimal"/>
      <w:lvlText w:val="%2"/>
      <w:lvlJc w:val="left"/>
      <w:pPr>
        <w:ind w:left="360" w:hanging="360"/>
      </w:pPr>
      <w:rPr>
        <w:rFonts w:hint="default"/>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79D36CE3"/>
    <w:multiLevelType w:val="hybridMultilevel"/>
    <w:tmpl w:val="46FA67FA"/>
    <w:lvl w:ilvl="0" w:tplc="7C60E70C">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27"/>
  </w:num>
  <w:num w:numId="4">
    <w:abstractNumId w:val="30"/>
  </w:num>
  <w:num w:numId="5">
    <w:abstractNumId w:val="15"/>
  </w:num>
  <w:num w:numId="6">
    <w:abstractNumId w:val="11"/>
  </w:num>
  <w:num w:numId="7">
    <w:abstractNumId w:val="29"/>
  </w:num>
  <w:num w:numId="8">
    <w:abstractNumId w:val="17"/>
  </w:num>
  <w:num w:numId="9">
    <w:abstractNumId w:val="18"/>
  </w:num>
  <w:num w:numId="10">
    <w:abstractNumId w:val="13"/>
  </w:num>
  <w:num w:numId="11">
    <w:abstractNumId w:val="7"/>
  </w:num>
  <w:num w:numId="12">
    <w:abstractNumId w:val="10"/>
  </w:num>
  <w:num w:numId="13">
    <w:abstractNumId w:val="22"/>
  </w:num>
  <w:num w:numId="14">
    <w:abstractNumId w:val="16"/>
  </w:num>
  <w:num w:numId="15">
    <w:abstractNumId w:val="9"/>
  </w:num>
  <w:num w:numId="16">
    <w:abstractNumId w:val="26"/>
  </w:num>
  <w:num w:numId="17">
    <w:abstractNumId w:val="20"/>
  </w:num>
  <w:num w:numId="18">
    <w:abstractNumId w:val="23"/>
  </w:num>
  <w:num w:numId="19">
    <w:abstractNumId w:val="1"/>
  </w:num>
  <w:num w:numId="20">
    <w:abstractNumId w:val="25"/>
  </w:num>
  <w:num w:numId="21">
    <w:abstractNumId w:val="6"/>
  </w:num>
  <w:num w:numId="22">
    <w:abstractNumId w:val="19"/>
  </w:num>
  <w:num w:numId="23">
    <w:abstractNumId w:val="12"/>
  </w:num>
  <w:num w:numId="24">
    <w:abstractNumId w:val="2"/>
  </w:num>
  <w:num w:numId="25">
    <w:abstractNumId w:val="8"/>
  </w:num>
  <w:num w:numId="26">
    <w:abstractNumId w:val="14"/>
  </w:num>
  <w:num w:numId="27">
    <w:abstractNumId w:val="5"/>
  </w:num>
  <w:num w:numId="28">
    <w:abstractNumId w:val="4"/>
  </w:num>
  <w:num w:numId="29">
    <w:abstractNumId w:val="24"/>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5DD"/>
    <w:rsid w:val="000158CE"/>
    <w:rsid w:val="00027BF6"/>
    <w:rsid w:val="000327ED"/>
    <w:rsid w:val="00037BD4"/>
    <w:rsid w:val="0005182B"/>
    <w:rsid w:val="00055566"/>
    <w:rsid w:val="00060DBB"/>
    <w:rsid w:val="00064EFE"/>
    <w:rsid w:val="000723DC"/>
    <w:rsid w:val="00075959"/>
    <w:rsid w:val="000D38D1"/>
    <w:rsid w:val="000E271B"/>
    <w:rsid w:val="000E427D"/>
    <w:rsid w:val="000F27A3"/>
    <w:rsid w:val="000F7D87"/>
    <w:rsid w:val="00103ED1"/>
    <w:rsid w:val="00106FF1"/>
    <w:rsid w:val="00124809"/>
    <w:rsid w:val="001275B5"/>
    <w:rsid w:val="001306CF"/>
    <w:rsid w:val="0014263B"/>
    <w:rsid w:val="00152ACB"/>
    <w:rsid w:val="00160B40"/>
    <w:rsid w:val="00163367"/>
    <w:rsid w:val="001639CF"/>
    <w:rsid w:val="001709BC"/>
    <w:rsid w:val="00173A81"/>
    <w:rsid w:val="001A0872"/>
    <w:rsid w:val="001B753E"/>
    <w:rsid w:val="001D243F"/>
    <w:rsid w:val="001D2DDC"/>
    <w:rsid w:val="001D7B68"/>
    <w:rsid w:val="001D7E3F"/>
    <w:rsid w:val="001E1246"/>
    <w:rsid w:val="00202B17"/>
    <w:rsid w:val="002050FD"/>
    <w:rsid w:val="002327E8"/>
    <w:rsid w:val="0023497A"/>
    <w:rsid w:val="00235A8F"/>
    <w:rsid w:val="002371EA"/>
    <w:rsid w:val="00250C28"/>
    <w:rsid w:val="002575CC"/>
    <w:rsid w:val="002706DD"/>
    <w:rsid w:val="0027530B"/>
    <w:rsid w:val="00287AD9"/>
    <w:rsid w:val="002A35AB"/>
    <w:rsid w:val="002B3636"/>
    <w:rsid w:val="002B787A"/>
    <w:rsid w:val="002C3080"/>
    <w:rsid w:val="002C3928"/>
    <w:rsid w:val="002D4518"/>
    <w:rsid w:val="002E7058"/>
    <w:rsid w:val="002F29CA"/>
    <w:rsid w:val="002F2B34"/>
    <w:rsid w:val="002F30E0"/>
    <w:rsid w:val="002F410C"/>
    <w:rsid w:val="002F73B4"/>
    <w:rsid w:val="002F7DF6"/>
    <w:rsid w:val="00300630"/>
    <w:rsid w:val="003304FE"/>
    <w:rsid w:val="00336864"/>
    <w:rsid w:val="003639E8"/>
    <w:rsid w:val="003646E5"/>
    <w:rsid w:val="00364E35"/>
    <w:rsid w:val="00366FF9"/>
    <w:rsid w:val="00373069"/>
    <w:rsid w:val="0037608C"/>
    <w:rsid w:val="0038410C"/>
    <w:rsid w:val="00390AA9"/>
    <w:rsid w:val="00396277"/>
    <w:rsid w:val="003A6535"/>
    <w:rsid w:val="003B5546"/>
    <w:rsid w:val="003C167B"/>
    <w:rsid w:val="003C3CA0"/>
    <w:rsid w:val="003E280D"/>
    <w:rsid w:val="003E3208"/>
    <w:rsid w:val="003E33D1"/>
    <w:rsid w:val="00402C73"/>
    <w:rsid w:val="004430D8"/>
    <w:rsid w:val="00443EC9"/>
    <w:rsid w:val="00446633"/>
    <w:rsid w:val="0045039E"/>
    <w:rsid w:val="00484BC4"/>
    <w:rsid w:val="004A595E"/>
    <w:rsid w:val="004B097C"/>
    <w:rsid w:val="004B3E03"/>
    <w:rsid w:val="004C40B7"/>
    <w:rsid w:val="004E353F"/>
    <w:rsid w:val="00500BB6"/>
    <w:rsid w:val="00501562"/>
    <w:rsid w:val="00502839"/>
    <w:rsid w:val="0051073D"/>
    <w:rsid w:val="00544042"/>
    <w:rsid w:val="00553408"/>
    <w:rsid w:val="0055649D"/>
    <w:rsid w:val="00564E91"/>
    <w:rsid w:val="00574525"/>
    <w:rsid w:val="00582FF7"/>
    <w:rsid w:val="00591369"/>
    <w:rsid w:val="005A52C5"/>
    <w:rsid w:val="005B4112"/>
    <w:rsid w:val="005B59A7"/>
    <w:rsid w:val="005C1071"/>
    <w:rsid w:val="005C2CBB"/>
    <w:rsid w:val="005D60E9"/>
    <w:rsid w:val="005E7414"/>
    <w:rsid w:val="005F6262"/>
    <w:rsid w:val="00605146"/>
    <w:rsid w:val="00627C11"/>
    <w:rsid w:val="0064365C"/>
    <w:rsid w:val="00656E4E"/>
    <w:rsid w:val="0067215D"/>
    <w:rsid w:val="0067442F"/>
    <w:rsid w:val="00682457"/>
    <w:rsid w:val="006C0333"/>
    <w:rsid w:val="006C6175"/>
    <w:rsid w:val="006C7120"/>
    <w:rsid w:val="006D01D1"/>
    <w:rsid w:val="006D040B"/>
    <w:rsid w:val="006D7D74"/>
    <w:rsid w:val="006F4B80"/>
    <w:rsid w:val="007258FD"/>
    <w:rsid w:val="00731540"/>
    <w:rsid w:val="007338C7"/>
    <w:rsid w:val="007443FB"/>
    <w:rsid w:val="007577C3"/>
    <w:rsid w:val="007778A6"/>
    <w:rsid w:val="007844E6"/>
    <w:rsid w:val="00792A81"/>
    <w:rsid w:val="007966AC"/>
    <w:rsid w:val="007A3D1C"/>
    <w:rsid w:val="007A50E9"/>
    <w:rsid w:val="007B2FB5"/>
    <w:rsid w:val="007B4F02"/>
    <w:rsid w:val="007C174B"/>
    <w:rsid w:val="007E5762"/>
    <w:rsid w:val="008130B9"/>
    <w:rsid w:val="00814394"/>
    <w:rsid w:val="00846D04"/>
    <w:rsid w:val="008571FE"/>
    <w:rsid w:val="00882C7D"/>
    <w:rsid w:val="008925CF"/>
    <w:rsid w:val="008A1BEE"/>
    <w:rsid w:val="008B0F14"/>
    <w:rsid w:val="008C04FC"/>
    <w:rsid w:val="008C6F71"/>
    <w:rsid w:val="008E4DE1"/>
    <w:rsid w:val="008F5F81"/>
    <w:rsid w:val="00904B97"/>
    <w:rsid w:val="00907212"/>
    <w:rsid w:val="00914A67"/>
    <w:rsid w:val="009317E6"/>
    <w:rsid w:val="009378CE"/>
    <w:rsid w:val="00960469"/>
    <w:rsid w:val="00960EBF"/>
    <w:rsid w:val="00966203"/>
    <w:rsid w:val="00966C90"/>
    <w:rsid w:val="00973071"/>
    <w:rsid w:val="009A0356"/>
    <w:rsid w:val="009A5E0D"/>
    <w:rsid w:val="009B7C36"/>
    <w:rsid w:val="009C066B"/>
    <w:rsid w:val="009D220F"/>
    <w:rsid w:val="009E799A"/>
    <w:rsid w:val="009F18CD"/>
    <w:rsid w:val="009F4B60"/>
    <w:rsid w:val="00A0204D"/>
    <w:rsid w:val="00A305E4"/>
    <w:rsid w:val="00A34D8B"/>
    <w:rsid w:val="00A35019"/>
    <w:rsid w:val="00A41AD4"/>
    <w:rsid w:val="00A47380"/>
    <w:rsid w:val="00A733AB"/>
    <w:rsid w:val="00A8367E"/>
    <w:rsid w:val="00A93D35"/>
    <w:rsid w:val="00AB73C7"/>
    <w:rsid w:val="00AC1E50"/>
    <w:rsid w:val="00AD2328"/>
    <w:rsid w:val="00AD4DA4"/>
    <w:rsid w:val="00B07AB0"/>
    <w:rsid w:val="00B32DCC"/>
    <w:rsid w:val="00B37061"/>
    <w:rsid w:val="00B37140"/>
    <w:rsid w:val="00B41EBF"/>
    <w:rsid w:val="00B45740"/>
    <w:rsid w:val="00B477D2"/>
    <w:rsid w:val="00B7747F"/>
    <w:rsid w:val="00B83BC1"/>
    <w:rsid w:val="00B841A6"/>
    <w:rsid w:val="00B87FE3"/>
    <w:rsid w:val="00BC2D23"/>
    <w:rsid w:val="00BD73FC"/>
    <w:rsid w:val="00BE2990"/>
    <w:rsid w:val="00BF261E"/>
    <w:rsid w:val="00C004BC"/>
    <w:rsid w:val="00C02746"/>
    <w:rsid w:val="00C10348"/>
    <w:rsid w:val="00C15344"/>
    <w:rsid w:val="00C21BED"/>
    <w:rsid w:val="00C252BF"/>
    <w:rsid w:val="00C423F3"/>
    <w:rsid w:val="00C43496"/>
    <w:rsid w:val="00C4776E"/>
    <w:rsid w:val="00C83EDB"/>
    <w:rsid w:val="00C948F9"/>
    <w:rsid w:val="00C976F9"/>
    <w:rsid w:val="00CA0671"/>
    <w:rsid w:val="00CA155E"/>
    <w:rsid w:val="00CA7926"/>
    <w:rsid w:val="00CC08D6"/>
    <w:rsid w:val="00CC5A47"/>
    <w:rsid w:val="00CE4E60"/>
    <w:rsid w:val="00CF7E2E"/>
    <w:rsid w:val="00D155AA"/>
    <w:rsid w:val="00D317C0"/>
    <w:rsid w:val="00D47F0D"/>
    <w:rsid w:val="00D55F2C"/>
    <w:rsid w:val="00D63BFF"/>
    <w:rsid w:val="00D73484"/>
    <w:rsid w:val="00D77797"/>
    <w:rsid w:val="00D8560A"/>
    <w:rsid w:val="00D863A2"/>
    <w:rsid w:val="00DA6C86"/>
    <w:rsid w:val="00DA7C6F"/>
    <w:rsid w:val="00DB0EFE"/>
    <w:rsid w:val="00DB178C"/>
    <w:rsid w:val="00DB2003"/>
    <w:rsid w:val="00DC0178"/>
    <w:rsid w:val="00DC2669"/>
    <w:rsid w:val="00DD75CC"/>
    <w:rsid w:val="00DE5D52"/>
    <w:rsid w:val="00DF1F54"/>
    <w:rsid w:val="00DF5991"/>
    <w:rsid w:val="00E00E88"/>
    <w:rsid w:val="00E03A6A"/>
    <w:rsid w:val="00E11C08"/>
    <w:rsid w:val="00E44F37"/>
    <w:rsid w:val="00E45FD2"/>
    <w:rsid w:val="00E51672"/>
    <w:rsid w:val="00E554DE"/>
    <w:rsid w:val="00E555ED"/>
    <w:rsid w:val="00E61CAD"/>
    <w:rsid w:val="00E65A76"/>
    <w:rsid w:val="00E65D76"/>
    <w:rsid w:val="00E70FD5"/>
    <w:rsid w:val="00E7225C"/>
    <w:rsid w:val="00E74866"/>
    <w:rsid w:val="00E820C2"/>
    <w:rsid w:val="00E824E4"/>
    <w:rsid w:val="00EA0B83"/>
    <w:rsid w:val="00EC5B59"/>
    <w:rsid w:val="00ED019F"/>
    <w:rsid w:val="00ED45DD"/>
    <w:rsid w:val="00EE4A83"/>
    <w:rsid w:val="00EF2B63"/>
    <w:rsid w:val="00F05EB2"/>
    <w:rsid w:val="00F1484B"/>
    <w:rsid w:val="00F171AD"/>
    <w:rsid w:val="00F20686"/>
    <w:rsid w:val="00F51E18"/>
    <w:rsid w:val="00F75C06"/>
    <w:rsid w:val="00F950E0"/>
    <w:rsid w:val="00F97E6D"/>
    <w:rsid w:val="00FA09DB"/>
    <w:rsid w:val="00FA423A"/>
    <w:rsid w:val="00FA50DA"/>
    <w:rsid w:val="00FA58FA"/>
    <w:rsid w:val="00FB2AE1"/>
    <w:rsid w:val="00FC60FA"/>
    <w:rsid w:val="00FD0D63"/>
    <w:rsid w:val="00FD4156"/>
    <w:rsid w:val="00FE0229"/>
    <w:rsid w:val="00FE63E6"/>
    <w:rsid w:val="00FF61A2"/>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B76F"/>
  <w15:docId w15:val="{AA43C86C-F3CC-4207-BAE2-0CC3E228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DD"/>
    <w:pPr>
      <w:spacing w:after="160" w:line="259" w:lineRule="auto"/>
    </w:pPr>
  </w:style>
  <w:style w:type="paragraph" w:styleId="Heading1">
    <w:name w:val="heading 1"/>
    <w:basedOn w:val="Normal"/>
    <w:next w:val="Normal"/>
    <w:link w:val="Heading1Char"/>
    <w:uiPriority w:val="9"/>
    <w:qFormat/>
    <w:rsid w:val="00ED45D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5D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45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tvirtinta">
    <w:name w:val="Patvirtinta"/>
    <w:rsid w:val="00ED45D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ED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5DD"/>
    <w:rPr>
      <w:rFonts w:ascii="Tahoma" w:hAnsi="Tahoma" w:cs="Tahoma"/>
      <w:sz w:val="16"/>
      <w:szCs w:val="16"/>
    </w:rPr>
  </w:style>
  <w:style w:type="table" w:customStyle="1" w:styleId="TableGrid1">
    <w:name w:val="Table Grid1"/>
    <w:basedOn w:val="TableNormal"/>
    <w:next w:val="TableGrid"/>
    <w:uiPriority w:val="59"/>
    <w:rsid w:val="0059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22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ilius\Desktop\Rutuly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Vilius\Desktop\Rutulys.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Vilius\Desktop\Rutulys.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Vilius\Desktop\Rutulys.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Vilius\Desktop\Rutuly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Vilius\Desktop\Rutulys.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Vilius\Desktop\Rutulys.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Vilius\Desktop\Rutuly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Vilius\Desktop\Rutuly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Vilius\Desktop\Rutuly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Vilius\Desktop\Rutuly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Vilius\Desktop\Rutuly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Vilius\Desktop\Rutuly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Vilius\Desktop\Rutuly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Vilius\Desktop\Rutuly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Vilius\Desktop\Rutul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E62-4E1B-8BF0-BE658DF3175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E62-4E1B-8BF0-BE658DF3175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E62-4E1B-8BF0-BE658DF31750}"/>
              </c:ext>
            </c:extLst>
          </c:dPt>
          <c:dLbls>
            <c:dLbl>
              <c:idx val="2"/>
              <c:delete val="1"/>
              <c:extLst>
                <c:ext xmlns:c15="http://schemas.microsoft.com/office/drawing/2012/chart" uri="{CE6537A1-D6FC-4f65-9D91-7224C49458BB}"/>
                <c:ext xmlns:c16="http://schemas.microsoft.com/office/drawing/2014/chart" uri="{C3380CC4-5D6E-409C-BE32-E72D297353CC}">
                  <c16:uniqueId val="{00000005-3E62-4E1B-8BF0-BE658DF317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23</c:v>
                </c:pt>
                <c:pt idx="1">
                  <c:v>3</c:v>
                </c:pt>
                <c:pt idx="2">
                  <c:v>0</c:v>
                </c:pt>
              </c:numCache>
            </c:numRef>
          </c:val>
          <c:extLst>
            <c:ext xmlns:c16="http://schemas.microsoft.com/office/drawing/2014/chart" uri="{C3380CC4-5D6E-409C-BE32-E72D297353CC}">
              <c16:uniqueId val="{00000006-3E62-4E1B-8BF0-BE658DF31750}"/>
            </c:ext>
          </c:extLst>
        </c:ser>
        <c:dLbls>
          <c:dLblPos val="bestFit"/>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AB-453E-94B4-B74A5A99B34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AB-453E-94B4-B74A5A99B34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AB-453E-94B4-B74A5A99B340}"/>
              </c:ext>
            </c:extLst>
          </c:dPt>
          <c:dLbls>
            <c:dLbl>
              <c:idx val="1"/>
              <c:delete val="1"/>
              <c:extLst>
                <c:ext xmlns:c15="http://schemas.microsoft.com/office/drawing/2012/chart" uri="{CE6537A1-D6FC-4f65-9D91-7224C49458BB}"/>
                <c:ext xmlns:c16="http://schemas.microsoft.com/office/drawing/2014/chart" uri="{C3380CC4-5D6E-409C-BE32-E72D297353CC}">
                  <c16:uniqueId val="{00000003-D8AB-453E-94B4-B74A5A99B3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25</c:v>
                </c:pt>
                <c:pt idx="1">
                  <c:v>0</c:v>
                </c:pt>
                <c:pt idx="2">
                  <c:v>1</c:v>
                </c:pt>
              </c:numCache>
            </c:numRef>
          </c:val>
          <c:extLst>
            <c:ext xmlns:c16="http://schemas.microsoft.com/office/drawing/2014/chart" uri="{C3380CC4-5D6E-409C-BE32-E72D297353CC}">
              <c16:uniqueId val="{00000006-D8AB-453E-94B4-B74A5A99B340}"/>
            </c:ext>
          </c:extLst>
        </c:ser>
        <c:dLbls>
          <c:dLblPos val="bestFit"/>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23-4D0D-A39A-EE94D053E85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523-4D0D-A39A-EE94D053E85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523-4D0D-A39A-EE94D053E851}"/>
              </c:ext>
            </c:extLst>
          </c:dPt>
          <c:dLbls>
            <c:dLbl>
              <c:idx val="2"/>
              <c:delete val="1"/>
              <c:extLst>
                <c:ext xmlns:c15="http://schemas.microsoft.com/office/drawing/2012/chart" uri="{CE6537A1-D6FC-4f65-9D91-7224C49458BB}"/>
                <c:ext xmlns:c16="http://schemas.microsoft.com/office/drawing/2014/chart" uri="{C3380CC4-5D6E-409C-BE32-E72D297353CC}">
                  <c16:uniqueId val="{00000005-9523-4D0D-A39A-EE94D053E8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25</c:v>
                </c:pt>
                <c:pt idx="1">
                  <c:v>1</c:v>
                </c:pt>
                <c:pt idx="2">
                  <c:v>0</c:v>
                </c:pt>
              </c:numCache>
            </c:numRef>
          </c:val>
          <c:extLst>
            <c:ext xmlns:c16="http://schemas.microsoft.com/office/drawing/2014/chart" uri="{C3380CC4-5D6E-409C-BE32-E72D297353CC}">
              <c16:uniqueId val="{00000006-9523-4D0D-A39A-EE94D053E85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03C-42D4-AC37-7D3C1ACD12F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03C-42D4-AC37-7D3C1ACD12F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03C-42D4-AC37-7D3C1ACD12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20</c:v>
                </c:pt>
                <c:pt idx="1">
                  <c:v>1</c:v>
                </c:pt>
                <c:pt idx="2">
                  <c:v>5</c:v>
                </c:pt>
              </c:numCache>
            </c:numRef>
          </c:val>
          <c:extLst>
            <c:ext xmlns:c16="http://schemas.microsoft.com/office/drawing/2014/chart" uri="{C3380CC4-5D6E-409C-BE32-E72D297353CC}">
              <c16:uniqueId val="{00000006-403C-42D4-AC37-7D3C1ACD12F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EA7-487B-8E18-D9C1E8BD378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EA7-487B-8E18-D9C1E8BD378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EA7-487B-8E18-D9C1E8BD37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22</c:v>
                </c:pt>
                <c:pt idx="1">
                  <c:v>1</c:v>
                </c:pt>
                <c:pt idx="2">
                  <c:v>3</c:v>
                </c:pt>
              </c:numCache>
            </c:numRef>
          </c:val>
          <c:extLst>
            <c:ext xmlns:c16="http://schemas.microsoft.com/office/drawing/2014/chart" uri="{C3380CC4-5D6E-409C-BE32-E72D297353CC}">
              <c16:uniqueId val="{00000006-EEA7-487B-8E18-D9C1E8BD378F}"/>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B8-4C67-9501-B4D83970B4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B8-4C67-9501-B4D83970B46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BB8-4C67-9501-B4D83970B4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[Rutulys.xlsx]Sheet1!$B$2:$D$2</c:f>
              <c:strCache>
                <c:ptCount val="3"/>
                <c:pt idx="0">
                  <c:v>Taip</c:v>
                </c:pt>
                <c:pt idx="1">
                  <c:v>Kartais</c:v>
                </c:pt>
                <c:pt idx="2">
                  <c:v>Ne</c:v>
                </c:pt>
              </c:strCache>
            </c:strRef>
          </c:cat>
          <c:val>
            <c:numRef>
              <c:f>[Rutulys.xlsx]Sheet1!$B$3:$D$3</c:f>
              <c:numCache>
                <c:formatCode>General</c:formatCode>
                <c:ptCount val="3"/>
                <c:pt idx="0">
                  <c:v>22</c:v>
                </c:pt>
                <c:pt idx="1">
                  <c:v>2</c:v>
                </c:pt>
                <c:pt idx="2">
                  <c:v>2</c:v>
                </c:pt>
              </c:numCache>
            </c:numRef>
          </c:val>
          <c:extLst>
            <c:ext xmlns:c16="http://schemas.microsoft.com/office/drawing/2014/chart" uri="{C3380CC4-5D6E-409C-BE32-E72D297353CC}">
              <c16:uniqueId val="{00000006-5BB8-4C67-9501-B4D83970B46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68D-4BDE-B293-E8C992AE03F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68D-4BDE-B293-E8C992AE03F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68D-4BDE-B293-E8C992AE03FF}"/>
              </c:ext>
            </c:extLst>
          </c:dPt>
          <c:dLbls>
            <c:dLbl>
              <c:idx val="2"/>
              <c:delete val="1"/>
              <c:extLst>
                <c:ext xmlns:c15="http://schemas.microsoft.com/office/drawing/2012/chart" uri="{CE6537A1-D6FC-4f65-9D91-7224C49458BB}"/>
                <c:ext xmlns:c16="http://schemas.microsoft.com/office/drawing/2014/chart" uri="{C3380CC4-5D6E-409C-BE32-E72D297353CC}">
                  <c16:uniqueId val="{00000005-F68D-4BDE-B293-E8C992AE03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23</c:v>
                </c:pt>
                <c:pt idx="1">
                  <c:v>3</c:v>
                </c:pt>
                <c:pt idx="2">
                  <c:v>0</c:v>
                </c:pt>
              </c:numCache>
            </c:numRef>
          </c:val>
          <c:extLst>
            <c:ext xmlns:c16="http://schemas.microsoft.com/office/drawing/2014/chart" uri="{C3380CC4-5D6E-409C-BE32-E72D297353CC}">
              <c16:uniqueId val="{00000006-F68D-4BDE-B293-E8C992AE03FF}"/>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32F-4F61-BFB9-0E819015E21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32F-4F61-BFB9-0E819015E21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32F-4F61-BFB9-0E819015E212}"/>
              </c:ext>
            </c:extLst>
          </c:dPt>
          <c:dLbls>
            <c:dLbl>
              <c:idx val="2"/>
              <c:delete val="1"/>
              <c:extLst>
                <c:ext xmlns:c15="http://schemas.microsoft.com/office/drawing/2012/chart" uri="{CE6537A1-D6FC-4f65-9D91-7224C49458BB}"/>
                <c:ext xmlns:c16="http://schemas.microsoft.com/office/drawing/2014/chart" uri="{C3380CC4-5D6E-409C-BE32-E72D297353CC}">
                  <c16:uniqueId val="{00000005-632F-4F61-BFB9-0E819015E2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23</c:v>
                </c:pt>
                <c:pt idx="1">
                  <c:v>3</c:v>
                </c:pt>
                <c:pt idx="2">
                  <c:v>0</c:v>
                </c:pt>
              </c:numCache>
            </c:numRef>
          </c:val>
          <c:extLst>
            <c:ext xmlns:c16="http://schemas.microsoft.com/office/drawing/2014/chart" uri="{C3380CC4-5D6E-409C-BE32-E72D297353CC}">
              <c16:uniqueId val="{00000006-632F-4F61-BFB9-0E819015E212}"/>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53411451530645"/>
          <c:y val="0.1340032720125231"/>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7E3-45CD-9911-EE913C23966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7E3-45CD-9911-EE913C23966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7E3-45CD-9911-EE913C239669}"/>
              </c:ext>
            </c:extLst>
          </c:dPt>
          <c:dLbls>
            <c:dLbl>
              <c:idx val="2"/>
              <c:delete val="1"/>
              <c:extLst>
                <c:ext xmlns:c15="http://schemas.microsoft.com/office/drawing/2012/chart" uri="{CE6537A1-D6FC-4f65-9D91-7224C49458BB}"/>
                <c:ext xmlns:c16="http://schemas.microsoft.com/office/drawing/2014/chart" uri="{C3380CC4-5D6E-409C-BE32-E72D297353CC}">
                  <c16:uniqueId val="{00000005-47E3-45CD-9911-EE913C2396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25</c:v>
                </c:pt>
                <c:pt idx="1">
                  <c:v>1</c:v>
                </c:pt>
                <c:pt idx="2">
                  <c:v>0</c:v>
                </c:pt>
              </c:numCache>
            </c:numRef>
          </c:val>
          <c:extLst>
            <c:ext xmlns:c16="http://schemas.microsoft.com/office/drawing/2014/chart" uri="{C3380CC4-5D6E-409C-BE32-E72D297353CC}">
              <c16:uniqueId val="{00000006-47E3-45CD-9911-EE913C239669}"/>
            </c:ext>
          </c:extLst>
        </c:ser>
        <c:dLbls>
          <c:dLblPos val="bestFit"/>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20-4415-83FA-F8B5DFA73CE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20-4415-83FA-F8B5DFA73CE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E20-4415-83FA-F8B5DFA73C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19</c:v>
                </c:pt>
                <c:pt idx="1">
                  <c:v>2</c:v>
                </c:pt>
                <c:pt idx="2">
                  <c:v>5</c:v>
                </c:pt>
              </c:numCache>
            </c:numRef>
          </c:val>
          <c:extLst>
            <c:ext xmlns:c16="http://schemas.microsoft.com/office/drawing/2014/chart" uri="{C3380CC4-5D6E-409C-BE32-E72D297353CC}">
              <c16:uniqueId val="{00000006-0E20-4415-83FA-F8B5DFA73CE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A8D-4DD1-BFE7-13FCFB8845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A8D-4DD1-BFE7-13FCFB8845A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A8D-4DD1-BFE7-13FCFB8845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18</c:v>
                </c:pt>
                <c:pt idx="1">
                  <c:v>3</c:v>
                </c:pt>
                <c:pt idx="2">
                  <c:v>5</c:v>
                </c:pt>
              </c:numCache>
            </c:numRef>
          </c:val>
          <c:extLst>
            <c:ext xmlns:c16="http://schemas.microsoft.com/office/drawing/2014/chart" uri="{C3380CC4-5D6E-409C-BE32-E72D297353CC}">
              <c16:uniqueId val="{00000006-EA8D-4DD1-BFE7-13FCFB8845AF}"/>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6CA-4F72-B9C1-6C04270F70A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6CA-4F72-B9C1-6C04270F70A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6CA-4F72-B9C1-6C04270F70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18</c:v>
                </c:pt>
                <c:pt idx="1">
                  <c:v>3</c:v>
                </c:pt>
                <c:pt idx="2">
                  <c:v>5</c:v>
                </c:pt>
              </c:numCache>
            </c:numRef>
          </c:val>
          <c:extLst>
            <c:ext xmlns:c16="http://schemas.microsoft.com/office/drawing/2014/chart" uri="{C3380CC4-5D6E-409C-BE32-E72D297353CC}">
              <c16:uniqueId val="{00000006-B6CA-4F72-B9C1-6C04270F70AA}"/>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AB0-49CA-9571-B532D81742C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AB0-49CA-9571-B532D81742C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AB0-49CA-9571-B532D81742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16</c:v>
                </c:pt>
                <c:pt idx="1">
                  <c:v>3</c:v>
                </c:pt>
                <c:pt idx="2">
                  <c:v>7</c:v>
                </c:pt>
              </c:numCache>
            </c:numRef>
          </c:val>
          <c:extLst>
            <c:ext xmlns:c16="http://schemas.microsoft.com/office/drawing/2014/chart" uri="{C3380CC4-5D6E-409C-BE32-E72D297353CC}">
              <c16:uniqueId val="{00000006-6AB0-49CA-9571-B532D81742CD}"/>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7FB-4050-86C4-EF86D5B6CAE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7FB-4050-86C4-EF86D5B6CAE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7FB-4050-86C4-EF86D5B6CA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16</c:v>
                </c:pt>
                <c:pt idx="1">
                  <c:v>4</c:v>
                </c:pt>
                <c:pt idx="2">
                  <c:v>6</c:v>
                </c:pt>
              </c:numCache>
            </c:numRef>
          </c:val>
          <c:extLst>
            <c:ext xmlns:c16="http://schemas.microsoft.com/office/drawing/2014/chart" uri="{C3380CC4-5D6E-409C-BE32-E72D297353CC}">
              <c16:uniqueId val="{00000006-C7FB-4050-86C4-EF86D5B6CAE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9A4-46C2-AD33-ED564CCC4F8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9A4-46C2-AD33-ED564CCC4F8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9A4-46C2-AD33-ED564CCC4F8B}"/>
              </c:ext>
            </c:extLst>
          </c:dPt>
          <c:dLbls>
            <c:dLbl>
              <c:idx val="1"/>
              <c:delete val="1"/>
              <c:extLst>
                <c:ext xmlns:c15="http://schemas.microsoft.com/office/drawing/2012/chart" uri="{CE6537A1-D6FC-4f65-9D91-7224C49458BB}"/>
                <c:ext xmlns:c16="http://schemas.microsoft.com/office/drawing/2014/chart" uri="{C3380CC4-5D6E-409C-BE32-E72D297353CC}">
                  <c16:uniqueId val="{00000003-29A4-46C2-AD33-ED564CCC4F8B}"/>
                </c:ext>
              </c:extLst>
            </c:dLbl>
            <c:dLbl>
              <c:idx val="2"/>
              <c:delete val="1"/>
              <c:extLst>
                <c:ext xmlns:c15="http://schemas.microsoft.com/office/drawing/2012/chart" uri="{CE6537A1-D6FC-4f65-9D91-7224C49458BB}"/>
                <c:ext xmlns:c16="http://schemas.microsoft.com/office/drawing/2014/chart" uri="{C3380CC4-5D6E-409C-BE32-E72D297353CC}">
                  <c16:uniqueId val="{00000005-29A4-46C2-AD33-ED564CCC4F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25</c:v>
                </c:pt>
                <c:pt idx="1">
                  <c:v>0</c:v>
                </c:pt>
                <c:pt idx="2">
                  <c:v>0</c:v>
                </c:pt>
              </c:numCache>
            </c:numRef>
          </c:val>
          <c:extLst>
            <c:ext xmlns:c16="http://schemas.microsoft.com/office/drawing/2014/chart" uri="{C3380CC4-5D6E-409C-BE32-E72D297353CC}">
              <c16:uniqueId val="{00000006-29A4-46C2-AD33-ED564CCC4F8B}"/>
            </c:ext>
          </c:extLst>
        </c:ser>
        <c:dLbls>
          <c:dLblPos val="bestFit"/>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1606590842811315"/>
          <c:w val="0.81388888888888888"/>
          <c:h val="0.680483377077865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70B-4795-B2C2-2BAB005825C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70B-4795-B2C2-2BAB005825C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70B-4795-B2C2-2BAB005825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Taip</c:v>
                </c:pt>
                <c:pt idx="1">
                  <c:v>Kartais</c:v>
                </c:pt>
                <c:pt idx="2">
                  <c:v>Ne</c:v>
                </c:pt>
              </c:strCache>
            </c:strRef>
          </c:cat>
          <c:val>
            <c:numRef>
              <c:f>Sheet1!$B$3:$D$3</c:f>
              <c:numCache>
                <c:formatCode>General</c:formatCode>
                <c:ptCount val="3"/>
                <c:pt idx="0">
                  <c:v>20</c:v>
                </c:pt>
                <c:pt idx="1">
                  <c:v>3</c:v>
                </c:pt>
                <c:pt idx="2">
                  <c:v>3</c:v>
                </c:pt>
              </c:numCache>
            </c:numRef>
          </c:val>
          <c:extLst>
            <c:ext xmlns:c16="http://schemas.microsoft.com/office/drawing/2014/chart" uri="{C3380CC4-5D6E-409C-BE32-E72D297353CC}">
              <c16:uniqueId val="{00000006-A70B-4795-B2C2-2BAB005825C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72DC-BFF8-4382-A20A-011EAC48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11</Pages>
  <Words>9180</Words>
  <Characters>5233</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Virginija</cp:lastModifiedBy>
  <cp:revision>160</cp:revision>
  <dcterms:created xsi:type="dcterms:W3CDTF">2018-03-06T13:08:00Z</dcterms:created>
  <dcterms:modified xsi:type="dcterms:W3CDTF">2021-02-24T11:14:00Z</dcterms:modified>
</cp:coreProperties>
</file>